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A2F80CA" w:rsidR="000F63A6" w:rsidRDefault="00CC319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left="360" w:hanging="360"/>
        <w:jc w:val="center"/>
        <w:rPr>
          <w:rFonts w:ascii="Arial" w:eastAsia="Arial" w:hAnsi="Arial" w:cs="Arial"/>
          <w:color w:val="2F5496"/>
          <w:sz w:val="40"/>
          <w:szCs w:val="40"/>
        </w:rPr>
      </w:pPr>
      <w:r>
        <w:rPr>
          <w:rFonts w:ascii="Arial" w:eastAsia="Arial" w:hAnsi="Arial" w:cs="Arial"/>
          <w:color w:val="2F5496"/>
          <w:sz w:val="40"/>
          <w:szCs w:val="40"/>
        </w:rPr>
        <w:t>I</w:t>
      </w:r>
      <w:r w:rsidR="00E22A00">
        <w:rPr>
          <w:rFonts w:ascii="Arial" w:eastAsia="Arial" w:hAnsi="Arial" w:cs="Arial"/>
          <w:color w:val="2F5496"/>
          <w:sz w:val="40"/>
          <w:szCs w:val="40"/>
        </w:rPr>
        <w:t>I</w:t>
      </w:r>
      <w:r w:rsidR="00363A03">
        <w:rPr>
          <w:rFonts w:ascii="Arial" w:eastAsia="Arial" w:hAnsi="Arial" w:cs="Arial"/>
          <w:color w:val="2F5496"/>
          <w:sz w:val="40"/>
          <w:szCs w:val="40"/>
        </w:rPr>
        <w:t xml:space="preserve"> E</w:t>
      </w:r>
      <w:r>
        <w:rPr>
          <w:rFonts w:ascii="Arial" w:eastAsia="Arial" w:hAnsi="Arial" w:cs="Arial"/>
          <w:color w:val="2F5496"/>
          <w:sz w:val="40"/>
          <w:szCs w:val="40"/>
        </w:rPr>
        <w:t>U</w:t>
      </w:r>
      <w:r w:rsidR="00363A03">
        <w:rPr>
          <w:rFonts w:ascii="Arial" w:eastAsia="Arial" w:hAnsi="Arial" w:cs="Arial"/>
          <w:color w:val="2F5496"/>
          <w:sz w:val="40"/>
          <w:szCs w:val="40"/>
        </w:rPr>
        <w:t xml:space="preserve"> </w:t>
      </w:r>
      <w:proofErr w:type="spellStart"/>
      <w:r w:rsidR="00363A03">
        <w:rPr>
          <w:rFonts w:ascii="Arial" w:eastAsia="Arial" w:hAnsi="Arial" w:cs="Arial"/>
          <w:color w:val="2F5496"/>
          <w:sz w:val="40"/>
          <w:szCs w:val="40"/>
        </w:rPr>
        <w:t>L</w:t>
      </w:r>
      <w:r w:rsidR="00844574">
        <w:rPr>
          <w:rFonts w:ascii="Arial" w:eastAsia="Arial" w:hAnsi="Arial" w:cs="Arial"/>
          <w:color w:val="2F5496"/>
          <w:sz w:val="40"/>
          <w:szCs w:val="40"/>
        </w:rPr>
        <w:t>iveSeedin</w:t>
      </w:r>
      <w:r w:rsidR="007D154E">
        <w:rPr>
          <w:rFonts w:ascii="Arial" w:eastAsia="Arial" w:hAnsi="Arial" w:cs="Arial"/>
          <w:color w:val="2F5496"/>
          <w:sz w:val="40"/>
          <w:szCs w:val="40"/>
        </w:rPr>
        <w:t>g</w:t>
      </w:r>
      <w:proofErr w:type="spellEnd"/>
      <w:r w:rsidR="00363A03">
        <w:rPr>
          <w:rFonts w:ascii="Arial" w:eastAsia="Arial" w:hAnsi="Arial" w:cs="Arial"/>
          <w:color w:val="2F5496"/>
          <w:sz w:val="40"/>
          <w:szCs w:val="40"/>
        </w:rPr>
        <w:t xml:space="preserve"> webinar</w:t>
      </w:r>
      <w:r w:rsidR="00332EE1">
        <w:rPr>
          <w:rFonts w:ascii="Arial" w:eastAsia="Arial" w:hAnsi="Arial" w:cs="Arial"/>
          <w:color w:val="2F5496"/>
          <w:sz w:val="40"/>
          <w:szCs w:val="40"/>
        </w:rPr>
        <w:t xml:space="preserve"> </w:t>
      </w:r>
      <w:r w:rsidR="00332EE1" w:rsidRPr="00332EE1">
        <w:rPr>
          <w:rFonts w:ascii="Arial" w:eastAsia="Arial" w:hAnsi="Arial" w:cs="Arial"/>
          <w:color w:val="2F5496"/>
          <w:sz w:val="40"/>
          <w:szCs w:val="40"/>
        </w:rPr>
        <w:t>for boosting organic seeds and breeding entrepreneurship</w:t>
      </w:r>
    </w:p>
    <w:p w14:paraId="00000002" w14:textId="46793E2A" w:rsidR="000F63A6" w:rsidRPr="00020955" w:rsidRDefault="00CC319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left="360" w:hanging="360"/>
        <w:jc w:val="center"/>
        <w:rPr>
          <w:rFonts w:ascii="Arial" w:eastAsia="Arial" w:hAnsi="Arial" w:cs="Arial"/>
          <w:i/>
          <w:iCs/>
          <w:color w:val="2F5496"/>
          <w:sz w:val="36"/>
          <w:szCs w:val="36"/>
        </w:rPr>
      </w:pPr>
      <w:r w:rsidRPr="00020955">
        <w:rPr>
          <w:rFonts w:ascii="Arial" w:eastAsia="Arial" w:hAnsi="Arial" w:cs="Arial"/>
          <w:i/>
          <w:iCs/>
          <w:color w:val="2F5496"/>
          <w:sz w:val="36"/>
          <w:szCs w:val="36"/>
        </w:rPr>
        <w:t>“</w:t>
      </w:r>
      <w:r w:rsidR="00332EE1" w:rsidRPr="00020955">
        <w:rPr>
          <w:rFonts w:ascii="Arial" w:eastAsia="Arial" w:hAnsi="Arial" w:cs="Arial"/>
          <w:i/>
          <w:iCs/>
          <w:color w:val="2F5496"/>
          <w:sz w:val="36"/>
          <w:szCs w:val="36"/>
        </w:rPr>
        <w:t>Strategies for Marketing and Promoting Organic Seeds Locally and Effectively</w:t>
      </w:r>
      <w:r w:rsidRPr="00020955">
        <w:rPr>
          <w:rFonts w:ascii="Arial" w:eastAsia="Arial" w:hAnsi="Arial" w:cs="Arial"/>
          <w:i/>
          <w:iCs/>
          <w:color w:val="2F5496"/>
          <w:sz w:val="36"/>
          <w:szCs w:val="36"/>
        </w:rPr>
        <w:t>”</w:t>
      </w:r>
    </w:p>
    <w:p w14:paraId="11D1352E" w14:textId="6339959F" w:rsidR="00FE5DAD" w:rsidRPr="00FE5DAD" w:rsidRDefault="007D154E" w:rsidP="00FE5DA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b/>
          <w:color w:val="2F5496"/>
          <w:sz w:val="22"/>
          <w:szCs w:val="22"/>
        </w:rPr>
      </w:pPr>
      <w:r>
        <w:rPr>
          <w:rFonts w:ascii="Arial" w:eastAsia="Arial" w:hAnsi="Arial" w:cs="Arial"/>
          <w:b/>
          <w:color w:val="2F5496"/>
          <w:sz w:val="22"/>
          <w:szCs w:val="22"/>
        </w:rPr>
        <w:t xml:space="preserve">PROGRAMME </w:t>
      </w:r>
    </w:p>
    <w:p w14:paraId="1ECC4434" w14:textId="1E250ED5" w:rsidR="0003000F" w:rsidRPr="004E17E9" w:rsidRDefault="0003000F" w:rsidP="004E17E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  <w:bCs/>
          <w:color w:val="262626"/>
          <w:sz w:val="24"/>
          <w:szCs w:val="24"/>
          <w:u w:val="single"/>
          <w:lang w:val="en-US"/>
        </w:rPr>
      </w:pPr>
      <w:r w:rsidRPr="004E17E9">
        <w:rPr>
          <w:rFonts w:ascii="Arial" w:eastAsia="Arial" w:hAnsi="Arial" w:cs="Arial"/>
          <w:b/>
          <w:bCs/>
          <w:color w:val="262626"/>
          <w:sz w:val="24"/>
          <w:szCs w:val="24"/>
          <w:u w:val="single"/>
          <w:lang w:val="en-US"/>
        </w:rPr>
        <w:t>Day</w:t>
      </w:r>
      <w:r w:rsidR="00B05841" w:rsidRPr="004E17E9">
        <w:rPr>
          <w:rFonts w:ascii="Arial" w:eastAsia="Arial" w:hAnsi="Arial" w:cs="Arial"/>
          <w:b/>
          <w:bCs/>
          <w:color w:val="262626"/>
          <w:sz w:val="24"/>
          <w:szCs w:val="24"/>
          <w:u w:val="single"/>
          <w:lang w:val="en-US"/>
        </w:rPr>
        <w:t xml:space="preserve"> </w:t>
      </w:r>
      <w:r w:rsidRPr="004E17E9">
        <w:rPr>
          <w:rFonts w:ascii="Arial" w:eastAsia="Arial" w:hAnsi="Arial" w:cs="Arial"/>
          <w:b/>
          <w:bCs/>
          <w:color w:val="262626"/>
          <w:sz w:val="24"/>
          <w:szCs w:val="24"/>
          <w:u w:val="single"/>
          <w:lang w:val="en-US"/>
        </w:rPr>
        <w:t>1</w:t>
      </w:r>
      <w:r w:rsidR="002126F0" w:rsidRPr="004E17E9">
        <w:rPr>
          <w:rFonts w:ascii="Arial" w:eastAsia="Arial" w:hAnsi="Arial" w:cs="Arial"/>
          <w:b/>
          <w:bCs/>
          <w:color w:val="262626"/>
          <w:sz w:val="24"/>
          <w:szCs w:val="24"/>
          <w:u w:val="single"/>
          <w:lang w:val="en-US"/>
        </w:rPr>
        <w:t>, 24th February 2025</w:t>
      </w:r>
    </w:p>
    <w:p w14:paraId="313E976D" w14:textId="77777777" w:rsidR="00851EE3" w:rsidRDefault="00851EE3" w:rsidP="004E17E9">
      <w:pPr>
        <w:jc w:val="both"/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</w:pPr>
    </w:p>
    <w:p w14:paraId="38AB169A" w14:textId="28F42052" w:rsidR="00C36685" w:rsidRPr="00851EE3" w:rsidRDefault="00C36685" w:rsidP="004E17E9">
      <w:pPr>
        <w:jc w:val="both"/>
        <w:rPr>
          <w:rFonts w:ascii="Arial" w:eastAsia="Arial" w:hAnsi="Arial" w:cs="Arial"/>
          <w:b/>
          <w:bCs/>
          <w:color w:val="262626"/>
          <w:sz w:val="21"/>
          <w:szCs w:val="21"/>
          <w:lang w:val="es-ES"/>
        </w:rPr>
      </w:pPr>
      <w:r w:rsidRPr="00C36685"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>09h30-09h45</w:t>
      </w:r>
      <w:r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 xml:space="preserve">. </w:t>
      </w:r>
      <w:r w:rsidRPr="00C36685"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 xml:space="preserve">Welcome and presentation of the </w:t>
      </w:r>
      <w:r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 xml:space="preserve">webinar. </w:t>
      </w:r>
      <w:r w:rsidRPr="00851EE3">
        <w:rPr>
          <w:rFonts w:ascii="Arial" w:eastAsia="Arial" w:hAnsi="Arial" w:cs="Arial"/>
          <w:color w:val="262626"/>
          <w:sz w:val="21"/>
          <w:szCs w:val="21"/>
          <w:lang w:val="es-ES"/>
        </w:rPr>
        <w:t>María Carrascosa (</w:t>
      </w:r>
      <w:r w:rsidR="00851EE3" w:rsidRPr="00851EE3">
        <w:rPr>
          <w:rFonts w:ascii="Arial" w:eastAsia="Arial" w:hAnsi="Arial" w:cs="Arial"/>
          <w:color w:val="262626"/>
          <w:sz w:val="21"/>
          <w:szCs w:val="21"/>
          <w:lang w:val="es-ES"/>
        </w:rPr>
        <w:t xml:space="preserve">Project manager </w:t>
      </w:r>
      <w:r>
        <w:fldChar w:fldCharType="begin"/>
      </w:r>
      <w:r w:rsidRPr="007D154E">
        <w:rPr>
          <w:lang w:val="es-ES"/>
        </w:rPr>
        <w:instrText>HYPERLINK "https://www.municipiosagroeco.red/"</w:instrText>
      </w:r>
      <w:r>
        <w:fldChar w:fldCharType="separate"/>
      </w:r>
      <w:r w:rsidRPr="00DC593E">
        <w:rPr>
          <w:rStyle w:val="Hyperlink"/>
          <w:rFonts w:ascii="Arial" w:eastAsia="Arial" w:hAnsi="Arial" w:cs="Arial"/>
          <w:sz w:val="21"/>
          <w:szCs w:val="21"/>
          <w:lang w:val="es-ES"/>
        </w:rPr>
        <w:t>R</w:t>
      </w:r>
      <w:r w:rsidR="00851EE3" w:rsidRPr="00DC593E">
        <w:rPr>
          <w:rStyle w:val="Hyperlink"/>
          <w:rFonts w:ascii="Arial" w:eastAsia="Arial" w:hAnsi="Arial" w:cs="Arial"/>
          <w:sz w:val="21"/>
          <w:szCs w:val="21"/>
          <w:lang w:val="es-ES"/>
        </w:rPr>
        <w:t>ed de Municipios por la Agroecología</w:t>
      </w:r>
      <w:r w:rsidR="000E5757" w:rsidRPr="00DC593E">
        <w:rPr>
          <w:rStyle w:val="Hyperlink"/>
          <w:rFonts w:ascii="Arial" w:eastAsia="Arial" w:hAnsi="Arial" w:cs="Arial"/>
          <w:sz w:val="21"/>
          <w:szCs w:val="21"/>
          <w:lang w:val="es-ES"/>
        </w:rPr>
        <w:t>-RMAe</w:t>
      </w:r>
      <w:r>
        <w:fldChar w:fldCharType="end"/>
      </w:r>
      <w:r w:rsidR="00851EE3" w:rsidRPr="00851EE3">
        <w:rPr>
          <w:rFonts w:ascii="Arial" w:eastAsia="Arial" w:hAnsi="Arial" w:cs="Arial"/>
          <w:color w:val="262626"/>
          <w:sz w:val="21"/>
          <w:szCs w:val="21"/>
          <w:lang w:val="es-ES"/>
        </w:rPr>
        <w:t xml:space="preserve">, </w:t>
      </w:r>
      <w:r w:rsidRPr="00851EE3">
        <w:rPr>
          <w:rFonts w:ascii="Arial" w:eastAsia="Arial" w:hAnsi="Arial" w:cs="Arial"/>
          <w:color w:val="262626"/>
          <w:sz w:val="21"/>
          <w:szCs w:val="21"/>
          <w:lang w:val="es-ES"/>
        </w:rPr>
        <w:t>Spain)</w:t>
      </w:r>
    </w:p>
    <w:p w14:paraId="1D8485A2" w14:textId="77777777" w:rsidR="00851EE3" w:rsidRPr="00851EE3" w:rsidRDefault="00851EE3" w:rsidP="00B862A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  <w:bCs/>
          <w:color w:val="262626"/>
          <w:sz w:val="21"/>
          <w:szCs w:val="21"/>
          <w:lang w:val="es-ES"/>
        </w:rPr>
      </w:pPr>
    </w:p>
    <w:p w14:paraId="10C00537" w14:textId="000A12EC" w:rsidR="00603277" w:rsidRPr="00D03AC7" w:rsidRDefault="00C36685" w:rsidP="00B862A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</w:pPr>
      <w:r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 xml:space="preserve">SESSION 1: </w:t>
      </w:r>
      <w:r w:rsidR="00D03AC7" w:rsidRPr="00D03AC7"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>CURRENT SITUATION OF THE SECTOR</w:t>
      </w:r>
    </w:p>
    <w:p w14:paraId="03D849C4" w14:textId="05F94AB8" w:rsidR="00C36685" w:rsidRDefault="00C36685" w:rsidP="00B862A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262626"/>
          <w:sz w:val="21"/>
          <w:szCs w:val="21"/>
          <w:lang w:val="en-US"/>
        </w:rPr>
      </w:pPr>
      <w:r w:rsidRPr="00C36685"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>09h45</w:t>
      </w:r>
      <w:r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>-10</w:t>
      </w:r>
      <w:r w:rsidR="00851EE3"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>h</w:t>
      </w:r>
      <w:r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>1</w:t>
      </w:r>
      <w:r w:rsidR="00851EE3"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>5</w:t>
      </w:r>
      <w:r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 xml:space="preserve">. </w:t>
      </w:r>
      <w:r w:rsidR="00C2671D" w:rsidRPr="00C2671D"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>Insights of the organic seed and breeding sector in the EU</w:t>
      </w:r>
      <w:r w:rsidR="00C2671D" w:rsidRPr="00C2671D"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. </w:t>
      </w:r>
      <w:r w:rsidR="00851EE3">
        <w:rPr>
          <w:rFonts w:ascii="Arial" w:eastAsia="Arial" w:hAnsi="Arial" w:cs="Arial"/>
          <w:color w:val="262626"/>
          <w:sz w:val="21"/>
          <w:szCs w:val="21"/>
          <w:lang w:val="en-US"/>
        </w:rPr>
        <w:t>Freya</w:t>
      </w:r>
      <w:r w:rsidR="00851EE3" w:rsidRPr="00851EE3"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 Schäfer (</w:t>
      </w:r>
      <w:r w:rsidR="00851EE3"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researcher </w:t>
      </w:r>
      <w:hyperlink r:id="rId9" w:history="1">
        <w:proofErr w:type="spellStart"/>
        <w:r w:rsidR="00851EE3" w:rsidRPr="00332EE1">
          <w:rPr>
            <w:rStyle w:val="Hyperlink"/>
            <w:rFonts w:ascii="Arial" w:eastAsia="Arial" w:hAnsi="Arial" w:cs="Arial"/>
            <w:sz w:val="21"/>
            <w:szCs w:val="21"/>
            <w:lang w:val="en-US"/>
          </w:rPr>
          <w:t>FiBL</w:t>
        </w:r>
        <w:proofErr w:type="spellEnd"/>
        <w:r w:rsidR="00851EE3" w:rsidRPr="00332EE1">
          <w:rPr>
            <w:rStyle w:val="Hyperlink"/>
            <w:rFonts w:ascii="Arial" w:eastAsia="Arial" w:hAnsi="Arial" w:cs="Arial"/>
            <w:sz w:val="21"/>
            <w:szCs w:val="21"/>
            <w:lang w:val="en-US"/>
          </w:rPr>
          <w:t xml:space="preserve"> Germany</w:t>
        </w:r>
      </w:hyperlink>
      <w:r w:rsidR="00851EE3" w:rsidRPr="00851EE3">
        <w:rPr>
          <w:rFonts w:ascii="Arial" w:eastAsia="Arial" w:hAnsi="Arial" w:cs="Arial"/>
          <w:color w:val="262626"/>
          <w:sz w:val="21"/>
          <w:szCs w:val="21"/>
          <w:lang w:val="en-US"/>
        </w:rPr>
        <w:t>)</w:t>
      </w:r>
      <w:r w:rsidR="00851EE3"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 and </w:t>
      </w:r>
      <w:r w:rsidR="00851EE3" w:rsidRPr="00851EE3">
        <w:rPr>
          <w:rFonts w:ascii="Arial" w:eastAsia="Arial" w:hAnsi="Arial" w:cs="Arial"/>
          <w:color w:val="262626"/>
          <w:sz w:val="21"/>
          <w:szCs w:val="21"/>
          <w:lang w:val="en-US"/>
        </w:rPr>
        <w:t>Mariateresa Lazzaro (</w:t>
      </w:r>
      <w:r w:rsidR="00851EE3"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scientific </w:t>
      </w:r>
      <w:r w:rsidR="00332EE1">
        <w:rPr>
          <w:rFonts w:ascii="Arial" w:eastAsia="Arial" w:hAnsi="Arial" w:cs="Arial"/>
          <w:color w:val="262626"/>
          <w:sz w:val="21"/>
          <w:szCs w:val="21"/>
          <w:lang w:val="en-US"/>
        </w:rPr>
        <w:t>co-</w:t>
      </w:r>
      <w:r w:rsidR="00851EE3"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coordinator </w:t>
      </w:r>
      <w:hyperlink r:id="rId10" w:history="1">
        <w:proofErr w:type="spellStart"/>
        <w:r w:rsidR="00851EE3" w:rsidRPr="00332EE1">
          <w:rPr>
            <w:rStyle w:val="Hyperlink"/>
            <w:rFonts w:ascii="Arial" w:eastAsia="Arial" w:hAnsi="Arial" w:cs="Arial"/>
            <w:sz w:val="21"/>
            <w:szCs w:val="21"/>
            <w:lang w:val="en-US"/>
          </w:rPr>
          <w:t>LiveSeeding</w:t>
        </w:r>
        <w:proofErr w:type="spellEnd"/>
      </w:hyperlink>
      <w:r w:rsidR="00851EE3"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, </w:t>
      </w:r>
      <w:hyperlink r:id="rId11" w:history="1">
        <w:proofErr w:type="spellStart"/>
        <w:r w:rsidR="00851EE3" w:rsidRPr="00332EE1">
          <w:rPr>
            <w:rStyle w:val="Hyperlink"/>
            <w:rFonts w:ascii="Arial" w:eastAsia="Arial" w:hAnsi="Arial" w:cs="Arial"/>
            <w:sz w:val="21"/>
            <w:szCs w:val="21"/>
            <w:lang w:val="en-US"/>
          </w:rPr>
          <w:t>FiBL</w:t>
        </w:r>
        <w:proofErr w:type="spellEnd"/>
        <w:r w:rsidR="00851EE3" w:rsidRPr="00332EE1">
          <w:rPr>
            <w:rStyle w:val="Hyperlink"/>
            <w:rFonts w:ascii="Arial" w:eastAsia="Arial" w:hAnsi="Arial" w:cs="Arial"/>
            <w:sz w:val="21"/>
            <w:szCs w:val="21"/>
            <w:lang w:val="en-US"/>
          </w:rPr>
          <w:t xml:space="preserve"> Switzerland</w:t>
        </w:r>
      </w:hyperlink>
      <w:r w:rsidR="00851EE3" w:rsidRPr="00851EE3">
        <w:rPr>
          <w:rFonts w:ascii="Arial" w:eastAsia="Arial" w:hAnsi="Arial" w:cs="Arial"/>
          <w:color w:val="262626"/>
          <w:sz w:val="21"/>
          <w:szCs w:val="21"/>
          <w:lang w:val="en-US"/>
        </w:rPr>
        <w:t>)</w:t>
      </w:r>
      <w:r w:rsidR="000E5757">
        <w:rPr>
          <w:rFonts w:ascii="Arial" w:eastAsia="Arial" w:hAnsi="Arial" w:cs="Arial"/>
          <w:color w:val="262626"/>
          <w:sz w:val="21"/>
          <w:szCs w:val="21"/>
          <w:lang w:val="en-US"/>
        </w:rPr>
        <w:t>.</w:t>
      </w:r>
    </w:p>
    <w:p w14:paraId="359C3566" w14:textId="77777777" w:rsidR="00851EE3" w:rsidRDefault="00851EE3" w:rsidP="00B862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</w:pPr>
    </w:p>
    <w:p w14:paraId="446C421F" w14:textId="3509C2BA" w:rsidR="00851EE3" w:rsidRPr="00332EE1" w:rsidRDefault="00851EE3" w:rsidP="00B862A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262626"/>
          <w:sz w:val="21"/>
          <w:szCs w:val="21"/>
          <w:lang w:val="en-US"/>
        </w:rPr>
      </w:pPr>
      <w:r w:rsidRPr="000E5757"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>10h1</w:t>
      </w:r>
      <w:r w:rsidR="00044CC9"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>5</w:t>
      </w:r>
      <w:r w:rsidRPr="000E5757"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>-10h3</w:t>
      </w:r>
      <w:r w:rsidR="00044CC9"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>5</w:t>
      </w:r>
      <w:r w:rsidRPr="000E5757"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 xml:space="preserve">. </w:t>
      </w:r>
      <w:r w:rsidRPr="00851EE3"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>Current status of the regulatory review process for the marketing of PRM in the EU</w:t>
      </w:r>
      <w:r w:rsidR="0068132D"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. </w:t>
      </w:r>
      <w:r w:rsidRPr="00332EE1"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Maria Zintl (Senior Policy Officer </w:t>
      </w:r>
      <w:hyperlink r:id="rId12" w:history="1">
        <w:r w:rsidR="0068132D" w:rsidRPr="00332EE1">
          <w:rPr>
            <w:rStyle w:val="Hyperlink"/>
            <w:rFonts w:ascii="Arial" w:eastAsia="Arial" w:hAnsi="Arial" w:cs="Arial"/>
            <w:sz w:val="21"/>
            <w:szCs w:val="21"/>
            <w:lang w:val="en-US"/>
          </w:rPr>
          <w:t>IFOAM</w:t>
        </w:r>
        <w:r w:rsidRPr="00332EE1">
          <w:rPr>
            <w:rStyle w:val="Hyperlink"/>
            <w:rFonts w:ascii="Arial" w:eastAsia="Arial" w:hAnsi="Arial" w:cs="Arial"/>
            <w:sz w:val="21"/>
            <w:szCs w:val="21"/>
            <w:lang w:val="en-US"/>
          </w:rPr>
          <w:t xml:space="preserve"> EU</w:t>
        </w:r>
      </w:hyperlink>
      <w:r w:rsidRPr="00332EE1">
        <w:rPr>
          <w:rFonts w:ascii="Arial" w:eastAsia="Arial" w:hAnsi="Arial" w:cs="Arial"/>
          <w:color w:val="262626"/>
          <w:sz w:val="21"/>
          <w:szCs w:val="21"/>
          <w:lang w:val="en-US"/>
        </w:rPr>
        <w:t>)</w:t>
      </w:r>
      <w:r w:rsidR="0068132D" w:rsidRPr="00332EE1"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. </w:t>
      </w:r>
    </w:p>
    <w:p w14:paraId="707FAC96" w14:textId="77777777" w:rsidR="000E5757" w:rsidRDefault="000E5757" w:rsidP="00B862A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</w:pPr>
    </w:p>
    <w:p w14:paraId="0FC805AF" w14:textId="0D542798" w:rsidR="00963E7A" w:rsidRPr="000E5757" w:rsidRDefault="000E5757" w:rsidP="00B862A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</w:pPr>
      <w:r w:rsidRPr="000E5757"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>SESSION 2: LET´S I</w:t>
      </w:r>
      <w:r w:rsidR="00963E7A" w:rsidRPr="00963E7A"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>NTERACT</w:t>
      </w:r>
    </w:p>
    <w:p w14:paraId="078EC399" w14:textId="1B8BD175" w:rsidR="00963E7A" w:rsidRPr="000E5757" w:rsidRDefault="000E5757" w:rsidP="00B862A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262626"/>
          <w:sz w:val="21"/>
          <w:szCs w:val="21"/>
          <w:lang w:val="en-US"/>
        </w:rPr>
      </w:pPr>
      <w:r w:rsidRPr="00332EE1"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>10h3</w:t>
      </w:r>
      <w:r w:rsidR="00044CC9"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>5</w:t>
      </w:r>
      <w:r w:rsidRPr="00332EE1"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>-11h</w:t>
      </w:r>
      <w:r w:rsidR="002126F0" w:rsidRPr="00332EE1"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>30</w:t>
      </w:r>
      <w:r w:rsidRPr="00332EE1"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 xml:space="preserve">. </w:t>
      </w:r>
      <w:r w:rsidR="00963E7A" w:rsidRPr="00332EE1"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>Speed networking</w:t>
      </w:r>
      <w:r w:rsidR="00963E7A" w:rsidRPr="00332EE1"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. </w:t>
      </w:r>
      <w:r w:rsidR="00457325"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Facilitated by </w:t>
      </w:r>
      <w:r w:rsidRPr="000E5757"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María Carrascosa (Project manager </w:t>
      </w:r>
      <w:hyperlink r:id="rId13" w:history="1">
        <w:r w:rsidRPr="00332EE1">
          <w:rPr>
            <w:rStyle w:val="Hyperlink"/>
            <w:rFonts w:ascii="Arial" w:eastAsia="Arial" w:hAnsi="Arial" w:cs="Arial"/>
            <w:sz w:val="21"/>
            <w:szCs w:val="21"/>
            <w:lang w:val="en-US"/>
          </w:rPr>
          <w:t>RMAe</w:t>
        </w:r>
      </w:hyperlink>
      <w:r w:rsidRPr="000E5757">
        <w:rPr>
          <w:rFonts w:ascii="Arial" w:eastAsia="Arial" w:hAnsi="Arial" w:cs="Arial"/>
          <w:color w:val="262626"/>
          <w:sz w:val="21"/>
          <w:szCs w:val="21"/>
          <w:lang w:val="en-US"/>
        </w:rPr>
        <w:t>, Spain), Francesca Gori (Project manager</w:t>
      </w:r>
      <w:r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 </w:t>
      </w:r>
      <w:hyperlink r:id="rId14" w:history="1">
        <w:r w:rsidRPr="00332EE1">
          <w:rPr>
            <w:rStyle w:val="Hyperlink"/>
            <w:rFonts w:ascii="Arial" w:eastAsia="Arial" w:hAnsi="Arial" w:cs="Arial"/>
            <w:sz w:val="21"/>
            <w:szCs w:val="21"/>
            <w:lang w:val="en-US"/>
          </w:rPr>
          <w:t xml:space="preserve">Rete Semi </w:t>
        </w:r>
        <w:proofErr w:type="spellStart"/>
        <w:r w:rsidRPr="00332EE1">
          <w:rPr>
            <w:rStyle w:val="Hyperlink"/>
            <w:rFonts w:ascii="Arial" w:eastAsia="Arial" w:hAnsi="Arial" w:cs="Arial"/>
            <w:sz w:val="21"/>
            <w:szCs w:val="21"/>
            <w:lang w:val="en-US"/>
          </w:rPr>
          <w:t>Rurali</w:t>
        </w:r>
        <w:proofErr w:type="spellEnd"/>
      </w:hyperlink>
      <w:r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, Italy), Kostas Koutis (Director </w:t>
      </w:r>
      <w:hyperlink r:id="rId15" w:history="1">
        <w:r w:rsidRPr="00332EE1">
          <w:rPr>
            <w:rStyle w:val="Hyperlink"/>
            <w:rFonts w:ascii="Arial" w:eastAsia="Arial" w:hAnsi="Arial" w:cs="Arial"/>
            <w:sz w:val="21"/>
            <w:szCs w:val="21"/>
            <w:lang w:val="en-US"/>
          </w:rPr>
          <w:t>AEGILOPS</w:t>
        </w:r>
      </w:hyperlink>
      <w:r>
        <w:rPr>
          <w:rFonts w:ascii="Arial" w:eastAsia="Arial" w:hAnsi="Arial" w:cs="Arial"/>
          <w:color w:val="262626"/>
          <w:sz w:val="21"/>
          <w:szCs w:val="21"/>
          <w:lang w:val="en-US"/>
        </w:rPr>
        <w:t>, Greece).</w:t>
      </w:r>
    </w:p>
    <w:p w14:paraId="65C55813" w14:textId="77777777" w:rsidR="000E5757" w:rsidRDefault="000E5757" w:rsidP="00B862A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</w:pPr>
    </w:p>
    <w:p w14:paraId="78283C06" w14:textId="1774C076" w:rsidR="00D97199" w:rsidRDefault="000E5757" w:rsidP="00B862A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</w:pPr>
      <w:r w:rsidRPr="000E5757"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>11h</w:t>
      </w:r>
      <w:r w:rsidR="002126F0"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>30</w:t>
      </w:r>
      <w:r w:rsidRPr="000E5757"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>-11h</w:t>
      </w:r>
      <w:r w:rsidR="002126F0"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>45</w:t>
      </w:r>
      <w:r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 xml:space="preserve">. </w:t>
      </w:r>
      <w:r w:rsidRPr="000E5757"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>Break</w:t>
      </w:r>
    </w:p>
    <w:p w14:paraId="74C5F9A6" w14:textId="77777777" w:rsidR="00257880" w:rsidRDefault="00257880" w:rsidP="00B862A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262626"/>
          <w:sz w:val="21"/>
          <w:szCs w:val="21"/>
          <w:lang w:val="en-US"/>
        </w:rPr>
      </w:pPr>
    </w:p>
    <w:p w14:paraId="65B79F89" w14:textId="667FA246" w:rsidR="00603277" w:rsidRPr="00B05841" w:rsidRDefault="002126F0" w:rsidP="00B862A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</w:pPr>
      <w:r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 xml:space="preserve">SESSION 3: </w:t>
      </w:r>
      <w:r w:rsidR="00B05841" w:rsidRPr="00B05841"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>FUTURE IS ORGANIC</w:t>
      </w:r>
      <w:r w:rsidR="003972CD"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 xml:space="preserve"> I</w:t>
      </w:r>
    </w:p>
    <w:p w14:paraId="60E35D5C" w14:textId="6AFD1A63" w:rsidR="00B84B44" w:rsidRDefault="000E5757" w:rsidP="00B862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262626"/>
          <w:sz w:val="21"/>
          <w:szCs w:val="21"/>
          <w:lang w:val="en-US"/>
        </w:rPr>
      </w:pPr>
      <w:r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>11h</w:t>
      </w:r>
      <w:r w:rsidR="002126F0"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>45</w:t>
      </w:r>
      <w:r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>-12h</w:t>
      </w:r>
      <w:r w:rsidR="002126F0"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>55</w:t>
      </w:r>
      <w:r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 xml:space="preserve">. </w:t>
      </w:r>
      <w:r w:rsidR="00B84B44" w:rsidRPr="00C2671D"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 xml:space="preserve">Panel discussion: </w:t>
      </w:r>
      <w:r w:rsidR="0021708D"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 xml:space="preserve">Marketing and communication for </w:t>
      </w:r>
      <w:r w:rsidR="00B84B44" w:rsidRPr="00C2671D"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>resilient organic seeds and breeding business. Part 1</w:t>
      </w:r>
      <w:r w:rsidR="00B84B44"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. </w:t>
      </w:r>
      <w:r w:rsidR="00457325" w:rsidRPr="00257880"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Ana-Marija Spicnagel (Director </w:t>
      </w:r>
      <w:hyperlink r:id="rId16" w:history="1">
        <w:r w:rsidR="00457325" w:rsidRPr="00457325">
          <w:rPr>
            <w:rStyle w:val="Hyperlink"/>
            <w:rFonts w:ascii="Arial" w:eastAsia="Arial" w:hAnsi="Arial" w:cs="Arial"/>
            <w:sz w:val="21"/>
            <w:szCs w:val="21"/>
            <w:lang w:val="en-US"/>
          </w:rPr>
          <w:t>IPS</w:t>
        </w:r>
      </w:hyperlink>
      <w:r w:rsidR="00457325" w:rsidRPr="00257880">
        <w:rPr>
          <w:rFonts w:ascii="Arial" w:eastAsia="Arial" w:hAnsi="Arial" w:cs="Arial"/>
          <w:color w:val="262626"/>
          <w:sz w:val="21"/>
          <w:szCs w:val="21"/>
          <w:lang w:val="en-US"/>
        </w:rPr>
        <w:t>, Croatia</w:t>
      </w:r>
      <w:r w:rsidR="00457325" w:rsidRPr="00B862AB"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), </w:t>
      </w:r>
      <w:hyperlink r:id="rId17" w:history="1">
        <w:r w:rsidR="00457325" w:rsidRPr="00B862AB">
          <w:rPr>
            <w:rStyle w:val="Hyperlink"/>
            <w:rFonts w:ascii="Arial" w:eastAsia="Arial" w:hAnsi="Arial" w:cs="Arial"/>
            <w:sz w:val="21"/>
            <w:szCs w:val="21"/>
            <w:lang w:val="en-US"/>
          </w:rPr>
          <w:t>UBIOS</w:t>
        </w:r>
      </w:hyperlink>
      <w:r w:rsidR="00457325" w:rsidRPr="00B862AB"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 </w:t>
      </w:r>
      <w:r w:rsidR="00477D08" w:rsidRPr="00B862AB"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TBC </w:t>
      </w:r>
      <w:r w:rsidR="00457325" w:rsidRPr="00B862AB"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(France), Ernest </w:t>
      </w:r>
      <w:proofErr w:type="spellStart"/>
      <w:r w:rsidR="00457325" w:rsidRPr="00B862AB">
        <w:rPr>
          <w:rFonts w:ascii="Arial" w:eastAsia="Arial" w:hAnsi="Arial" w:cs="Arial"/>
          <w:color w:val="262626"/>
          <w:sz w:val="21"/>
          <w:szCs w:val="21"/>
          <w:lang w:val="en-US"/>
        </w:rPr>
        <w:t>Tasias</w:t>
      </w:r>
      <w:proofErr w:type="spellEnd"/>
      <w:r w:rsidR="00457325" w:rsidRPr="00B862AB"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 - </w:t>
      </w:r>
      <w:hyperlink r:id="rId18" w:history="1">
        <w:r w:rsidR="00457325" w:rsidRPr="00B862AB">
          <w:rPr>
            <w:rStyle w:val="Hyperlink"/>
            <w:rFonts w:ascii="Arial" w:eastAsia="Arial" w:hAnsi="Arial" w:cs="Arial"/>
            <w:sz w:val="21"/>
            <w:szCs w:val="21"/>
            <w:lang w:val="en-US"/>
          </w:rPr>
          <w:t xml:space="preserve">Les </w:t>
        </w:r>
        <w:proofErr w:type="spellStart"/>
        <w:r w:rsidR="00457325" w:rsidRPr="00B862AB">
          <w:rPr>
            <w:rStyle w:val="Hyperlink"/>
            <w:rFonts w:ascii="Arial" w:eastAsia="Arial" w:hAnsi="Arial" w:cs="Arial"/>
            <w:sz w:val="21"/>
            <w:szCs w:val="21"/>
            <w:lang w:val="en-US"/>
          </w:rPr>
          <w:t>Refardes</w:t>
        </w:r>
        <w:proofErr w:type="spellEnd"/>
      </w:hyperlink>
      <w:r w:rsidR="00457325" w:rsidRPr="00B862AB"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 (Spain), Andrea </w:t>
      </w:r>
      <w:proofErr w:type="spellStart"/>
      <w:r w:rsidR="00457325" w:rsidRPr="00B862AB">
        <w:rPr>
          <w:rFonts w:ascii="Arial" w:eastAsia="Arial" w:hAnsi="Arial" w:cs="Arial"/>
          <w:color w:val="262626"/>
          <w:sz w:val="21"/>
          <w:szCs w:val="21"/>
          <w:lang w:val="en-US"/>
        </w:rPr>
        <w:t>Ghedina</w:t>
      </w:r>
      <w:proofErr w:type="spellEnd"/>
      <w:r w:rsidR="00457325" w:rsidRPr="00B862AB"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 - </w:t>
      </w:r>
      <w:hyperlink r:id="rId19" w:history="1">
        <w:r w:rsidR="00457325" w:rsidRPr="00B862AB">
          <w:rPr>
            <w:rStyle w:val="Hyperlink"/>
            <w:rFonts w:ascii="Arial" w:eastAsia="Arial" w:hAnsi="Arial" w:cs="Arial"/>
            <w:sz w:val="21"/>
            <w:szCs w:val="21"/>
            <w:lang w:val="en-US"/>
          </w:rPr>
          <w:t>Smarties</w:t>
        </w:r>
      </w:hyperlink>
      <w:r w:rsidR="00457325" w:rsidRPr="00B862AB"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 </w:t>
      </w:r>
      <w:r w:rsidR="00477D08" w:rsidRPr="00B862AB"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TBC </w:t>
      </w:r>
      <w:r w:rsidR="00457325" w:rsidRPr="00B862AB"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(Italy), </w:t>
      </w:r>
      <w:r w:rsidR="008C4AF7" w:rsidRPr="00B862AB"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Sebastià </w:t>
      </w:r>
      <w:proofErr w:type="spellStart"/>
      <w:r w:rsidR="008C4AF7" w:rsidRPr="00B862AB">
        <w:rPr>
          <w:rFonts w:ascii="Arial" w:eastAsia="Arial" w:hAnsi="Arial" w:cs="Arial"/>
          <w:color w:val="262626"/>
          <w:sz w:val="21"/>
          <w:szCs w:val="21"/>
          <w:lang w:val="en-US"/>
        </w:rPr>
        <w:t>Grimalt</w:t>
      </w:r>
      <w:proofErr w:type="spellEnd"/>
      <w:r w:rsidR="008C4AF7" w:rsidRPr="00B862AB"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="008C4AF7" w:rsidRPr="00B862AB">
        <w:rPr>
          <w:rFonts w:ascii="Arial" w:eastAsia="Arial" w:hAnsi="Arial" w:cs="Arial"/>
          <w:color w:val="262626"/>
          <w:sz w:val="21"/>
          <w:szCs w:val="21"/>
          <w:lang w:val="en-US"/>
        </w:rPr>
        <w:t>Mascaró</w:t>
      </w:r>
      <w:proofErr w:type="spellEnd"/>
      <w:r w:rsidR="008C4AF7" w:rsidRPr="00B862AB">
        <w:rPr>
          <w:rFonts w:ascii="Arial" w:eastAsia="Arial" w:hAnsi="Arial" w:cs="Arial"/>
          <w:color w:val="262626"/>
          <w:sz w:val="21"/>
          <w:szCs w:val="21"/>
          <w:lang w:val="en-US"/>
        </w:rPr>
        <w:t>, project manager</w:t>
      </w:r>
      <w:r w:rsidR="008C4AF7" w:rsidRPr="00B862AB">
        <w:t xml:space="preserve"> </w:t>
      </w:r>
      <w:hyperlink r:id="rId20" w:history="1">
        <w:proofErr w:type="spellStart"/>
        <w:r w:rsidR="00457325" w:rsidRPr="00B862AB">
          <w:rPr>
            <w:rStyle w:val="Hyperlink"/>
            <w:rFonts w:ascii="Arial" w:eastAsia="Arial" w:hAnsi="Arial" w:cs="Arial"/>
            <w:sz w:val="21"/>
            <w:szCs w:val="21"/>
            <w:lang w:val="en-US"/>
          </w:rPr>
          <w:t>Associació</w:t>
        </w:r>
        <w:proofErr w:type="spellEnd"/>
        <w:r w:rsidR="00457325" w:rsidRPr="00B862AB">
          <w:rPr>
            <w:rStyle w:val="Hyperlink"/>
            <w:rFonts w:ascii="Arial" w:eastAsia="Arial" w:hAnsi="Arial" w:cs="Arial"/>
            <w:sz w:val="21"/>
            <w:szCs w:val="21"/>
            <w:lang w:val="en-US"/>
          </w:rPr>
          <w:t xml:space="preserve"> </w:t>
        </w:r>
        <w:proofErr w:type="spellStart"/>
        <w:r w:rsidR="00457325" w:rsidRPr="00B862AB">
          <w:rPr>
            <w:rStyle w:val="Hyperlink"/>
            <w:rFonts w:ascii="Arial" w:eastAsia="Arial" w:hAnsi="Arial" w:cs="Arial"/>
            <w:sz w:val="21"/>
            <w:szCs w:val="21"/>
            <w:lang w:val="en-US"/>
          </w:rPr>
          <w:t>Varietats</w:t>
        </w:r>
        <w:proofErr w:type="spellEnd"/>
        <w:r w:rsidR="00457325" w:rsidRPr="00B862AB">
          <w:rPr>
            <w:rStyle w:val="Hyperlink"/>
            <w:rFonts w:ascii="Arial" w:eastAsia="Arial" w:hAnsi="Arial" w:cs="Arial"/>
            <w:sz w:val="21"/>
            <w:szCs w:val="21"/>
            <w:lang w:val="en-US"/>
          </w:rPr>
          <w:t xml:space="preserve"> Locals</w:t>
        </w:r>
      </w:hyperlink>
      <w:r w:rsidR="00457325" w:rsidRPr="00B862AB"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 (Spain).</w:t>
      </w:r>
    </w:p>
    <w:p w14:paraId="47B4A09F" w14:textId="77777777" w:rsidR="004A4B46" w:rsidRDefault="004A4B46" w:rsidP="004E17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262626"/>
          <w:sz w:val="21"/>
          <w:szCs w:val="21"/>
          <w:lang w:val="en-US"/>
        </w:rPr>
      </w:pPr>
    </w:p>
    <w:p w14:paraId="3ECA6A61" w14:textId="30A88DA8" w:rsidR="00257880" w:rsidRPr="00044CC9" w:rsidRDefault="002126F0" w:rsidP="004E17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262626"/>
          <w:sz w:val="21"/>
          <w:szCs w:val="21"/>
          <w:lang w:val="en-US"/>
        </w:rPr>
      </w:pPr>
      <w:r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 xml:space="preserve">12h55-13h00. </w:t>
      </w:r>
      <w:r w:rsidR="00257880" w:rsidRPr="002126F0"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>Wrap up and closing</w:t>
      </w:r>
      <w:r w:rsidRPr="002126F0"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>.</w:t>
      </w:r>
      <w:r w:rsidRPr="00332EE1"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 xml:space="preserve"> </w:t>
      </w:r>
      <w:r w:rsidRPr="00044CC9"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María Carrascosa (Project manager </w:t>
      </w:r>
      <w:hyperlink r:id="rId21" w:history="1">
        <w:r w:rsidR="00457325" w:rsidRPr="00332EE1">
          <w:rPr>
            <w:rStyle w:val="Hyperlink"/>
            <w:rFonts w:ascii="Arial" w:eastAsia="Arial" w:hAnsi="Arial" w:cs="Arial"/>
            <w:sz w:val="21"/>
            <w:szCs w:val="21"/>
            <w:lang w:val="en-US"/>
          </w:rPr>
          <w:t>RMAe</w:t>
        </w:r>
      </w:hyperlink>
      <w:r w:rsidR="00457325" w:rsidRPr="000E5757"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, </w:t>
      </w:r>
      <w:r w:rsidRPr="00044CC9">
        <w:rPr>
          <w:rFonts w:ascii="Arial" w:eastAsia="Arial" w:hAnsi="Arial" w:cs="Arial"/>
          <w:color w:val="262626"/>
          <w:sz w:val="21"/>
          <w:szCs w:val="21"/>
          <w:lang w:val="en-US"/>
        </w:rPr>
        <w:t>Spain)</w:t>
      </w:r>
    </w:p>
    <w:p w14:paraId="68FE963E" w14:textId="77777777" w:rsidR="002126F0" w:rsidRPr="00044CC9" w:rsidRDefault="002126F0" w:rsidP="004E17E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  <w:bCs/>
          <w:color w:val="262626"/>
          <w:sz w:val="21"/>
          <w:szCs w:val="21"/>
          <w:u w:val="single"/>
          <w:lang w:val="en-US"/>
        </w:rPr>
      </w:pPr>
    </w:p>
    <w:p w14:paraId="1176DAB3" w14:textId="31F23677" w:rsidR="002126F0" w:rsidRPr="004E17E9" w:rsidRDefault="002126F0" w:rsidP="004E17E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  <w:bCs/>
          <w:color w:val="262626"/>
          <w:sz w:val="24"/>
          <w:szCs w:val="24"/>
          <w:u w:val="single"/>
          <w:lang w:val="en-US"/>
        </w:rPr>
      </w:pPr>
      <w:r w:rsidRPr="004E17E9">
        <w:rPr>
          <w:rFonts w:ascii="Arial" w:eastAsia="Arial" w:hAnsi="Arial" w:cs="Arial"/>
          <w:b/>
          <w:bCs/>
          <w:color w:val="262626"/>
          <w:sz w:val="24"/>
          <w:szCs w:val="24"/>
          <w:u w:val="single"/>
          <w:lang w:val="en-US"/>
        </w:rPr>
        <w:t xml:space="preserve">Day </w:t>
      </w:r>
      <w:r w:rsidR="004E17E9" w:rsidRPr="004E17E9">
        <w:rPr>
          <w:rFonts w:ascii="Arial" w:eastAsia="Arial" w:hAnsi="Arial" w:cs="Arial"/>
          <w:b/>
          <w:bCs/>
          <w:color w:val="262626"/>
          <w:sz w:val="24"/>
          <w:szCs w:val="24"/>
          <w:u w:val="single"/>
          <w:lang w:val="en-US"/>
        </w:rPr>
        <w:t>2</w:t>
      </w:r>
      <w:r w:rsidRPr="004E17E9">
        <w:rPr>
          <w:rFonts w:ascii="Arial" w:eastAsia="Arial" w:hAnsi="Arial" w:cs="Arial"/>
          <w:b/>
          <w:bCs/>
          <w:color w:val="262626"/>
          <w:sz w:val="24"/>
          <w:szCs w:val="24"/>
          <w:u w:val="single"/>
          <w:lang w:val="en-US"/>
        </w:rPr>
        <w:t>, 25th February 2025</w:t>
      </w:r>
    </w:p>
    <w:p w14:paraId="6015E497" w14:textId="77777777" w:rsidR="002126F0" w:rsidRDefault="002126F0" w:rsidP="004E17E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</w:pPr>
    </w:p>
    <w:p w14:paraId="50AE45EB" w14:textId="2F60D855" w:rsidR="002126F0" w:rsidRPr="00044CC9" w:rsidRDefault="002126F0" w:rsidP="004E17E9">
      <w:pPr>
        <w:jc w:val="both"/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</w:pPr>
      <w:r w:rsidRPr="00C36685"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>09h30-09h45</w:t>
      </w:r>
      <w:r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 xml:space="preserve">. </w:t>
      </w:r>
      <w:r w:rsidRPr="00C36685"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 xml:space="preserve">Welcome and presentation of the </w:t>
      </w:r>
      <w:r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 xml:space="preserve">sessions. </w:t>
      </w:r>
      <w:r w:rsidRPr="00044CC9"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María Carrascosa (Project manager </w:t>
      </w:r>
      <w:hyperlink r:id="rId22" w:history="1">
        <w:r w:rsidR="00457325" w:rsidRPr="00332EE1">
          <w:rPr>
            <w:rStyle w:val="Hyperlink"/>
            <w:rFonts w:ascii="Arial" w:eastAsia="Arial" w:hAnsi="Arial" w:cs="Arial"/>
            <w:sz w:val="21"/>
            <w:szCs w:val="21"/>
            <w:lang w:val="en-US"/>
          </w:rPr>
          <w:t>RMAe</w:t>
        </w:r>
      </w:hyperlink>
      <w:r w:rsidR="00457325" w:rsidRPr="000E5757">
        <w:rPr>
          <w:rFonts w:ascii="Arial" w:eastAsia="Arial" w:hAnsi="Arial" w:cs="Arial"/>
          <w:color w:val="262626"/>
          <w:sz w:val="21"/>
          <w:szCs w:val="21"/>
          <w:lang w:val="en-US"/>
        </w:rPr>
        <w:t>,</w:t>
      </w:r>
      <w:r w:rsidRPr="00044CC9"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 Spain)</w:t>
      </w:r>
    </w:p>
    <w:p w14:paraId="21335316" w14:textId="77777777" w:rsidR="002126F0" w:rsidRPr="00044CC9" w:rsidRDefault="002126F0" w:rsidP="004E17E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</w:pPr>
    </w:p>
    <w:p w14:paraId="75FE5F99" w14:textId="67167077" w:rsidR="002126F0" w:rsidRPr="00B05841" w:rsidRDefault="002126F0" w:rsidP="004E17E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</w:pPr>
      <w:r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 xml:space="preserve">SESSION 3: </w:t>
      </w:r>
      <w:r w:rsidRPr="00B05841"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>FUTURE IS ORGANIC</w:t>
      </w:r>
      <w:r w:rsidR="003972CD"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 xml:space="preserve"> II</w:t>
      </w:r>
    </w:p>
    <w:p w14:paraId="1D0D71E0" w14:textId="094BAD91" w:rsidR="00457325" w:rsidRDefault="002126F0" w:rsidP="000209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262626"/>
          <w:sz w:val="21"/>
          <w:szCs w:val="21"/>
          <w:lang w:val="en-US"/>
        </w:rPr>
      </w:pPr>
      <w:r w:rsidRPr="00457325"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>09h45-10h</w:t>
      </w:r>
      <w:r w:rsidR="004E17E9" w:rsidRPr="00457325"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>5</w:t>
      </w:r>
      <w:r w:rsidRPr="00457325"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 xml:space="preserve">5. </w:t>
      </w:r>
      <w:r w:rsidR="00806009" w:rsidRPr="00457325"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 xml:space="preserve">Panel discussion: </w:t>
      </w:r>
      <w:r w:rsidR="0021708D" w:rsidRPr="00457325"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>Marketing and communication for resilient organic seeds and breeding business</w:t>
      </w:r>
      <w:r w:rsidR="00B84B44" w:rsidRPr="00457325"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>. Part 2</w:t>
      </w:r>
      <w:r w:rsidR="00B84B44" w:rsidRPr="00457325">
        <w:rPr>
          <w:rFonts w:ascii="Arial" w:eastAsia="Arial" w:hAnsi="Arial" w:cs="Arial"/>
          <w:color w:val="262626"/>
          <w:sz w:val="21"/>
          <w:szCs w:val="21"/>
          <w:lang w:val="en-US"/>
        </w:rPr>
        <w:t>.</w:t>
      </w:r>
      <w:r w:rsidR="00B05841" w:rsidRPr="00457325"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 </w:t>
      </w:r>
      <w:r w:rsidR="00457325" w:rsidRPr="00457325"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Ana-Marija Spicnagel (Director </w:t>
      </w:r>
      <w:hyperlink r:id="rId23" w:history="1">
        <w:r w:rsidR="00457325" w:rsidRPr="00457325">
          <w:rPr>
            <w:rStyle w:val="Hyperlink"/>
            <w:rFonts w:ascii="Arial" w:eastAsia="Arial" w:hAnsi="Arial" w:cs="Arial"/>
            <w:sz w:val="21"/>
            <w:szCs w:val="21"/>
            <w:lang w:val="en-US"/>
          </w:rPr>
          <w:t>IPS</w:t>
        </w:r>
      </w:hyperlink>
      <w:r w:rsidR="00457325" w:rsidRPr="00257880">
        <w:rPr>
          <w:rFonts w:ascii="Arial" w:eastAsia="Arial" w:hAnsi="Arial" w:cs="Arial"/>
          <w:color w:val="262626"/>
          <w:sz w:val="21"/>
          <w:szCs w:val="21"/>
          <w:lang w:val="en-US"/>
        </w:rPr>
        <w:t>,</w:t>
      </w:r>
      <w:r w:rsidR="00457325"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 </w:t>
      </w:r>
      <w:r w:rsidR="00457325" w:rsidRPr="00457325"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Croatia), </w:t>
      </w:r>
      <w:hyperlink r:id="rId24" w:history="1">
        <w:r w:rsidR="00E45E6D" w:rsidRPr="0072754A">
          <w:rPr>
            <w:rStyle w:val="Hyperlink"/>
            <w:rFonts w:ascii="Arial" w:eastAsia="Arial" w:hAnsi="Arial" w:cs="Arial"/>
            <w:sz w:val="21"/>
            <w:szCs w:val="21"/>
            <w:lang w:val="en-US"/>
          </w:rPr>
          <w:t xml:space="preserve">Bingenheimer </w:t>
        </w:r>
        <w:proofErr w:type="spellStart"/>
        <w:r w:rsidR="00E45E6D" w:rsidRPr="0072754A">
          <w:rPr>
            <w:rStyle w:val="Hyperlink"/>
            <w:rFonts w:ascii="Arial" w:eastAsia="Arial" w:hAnsi="Arial" w:cs="Arial"/>
            <w:sz w:val="21"/>
            <w:szCs w:val="21"/>
            <w:lang w:val="en-US"/>
          </w:rPr>
          <w:t>saatgut</w:t>
        </w:r>
        <w:proofErr w:type="spellEnd"/>
      </w:hyperlink>
      <w:r w:rsidR="00E45E6D" w:rsidRPr="00457325"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 (Germany), </w:t>
      </w:r>
      <w:hyperlink r:id="rId25" w:history="1">
        <w:r w:rsidR="00E45E6D" w:rsidRPr="0072754A">
          <w:rPr>
            <w:rStyle w:val="Hyperlink"/>
            <w:rFonts w:ascii="Arial" w:eastAsia="Arial" w:hAnsi="Arial" w:cs="Arial"/>
            <w:sz w:val="21"/>
            <w:szCs w:val="21"/>
            <w:lang w:val="en-US"/>
          </w:rPr>
          <w:t>Ramiro Arnedo</w:t>
        </w:r>
      </w:hyperlink>
      <w:r w:rsidR="00E45E6D" w:rsidRPr="00457325"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 </w:t>
      </w:r>
      <w:r w:rsidR="00477D08"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TBC </w:t>
      </w:r>
      <w:r w:rsidR="00E45E6D" w:rsidRPr="00457325">
        <w:rPr>
          <w:rFonts w:ascii="Arial" w:eastAsia="Arial" w:hAnsi="Arial" w:cs="Arial"/>
          <w:color w:val="262626"/>
          <w:sz w:val="21"/>
          <w:szCs w:val="21"/>
          <w:lang w:val="en-US"/>
        </w:rPr>
        <w:t>(Spain)</w:t>
      </w:r>
      <w:r w:rsidR="00E45E6D"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, </w:t>
      </w:r>
      <w:hyperlink r:id="rId26" w:history="1">
        <w:proofErr w:type="spellStart"/>
        <w:r w:rsidR="00457325" w:rsidRPr="00457325">
          <w:rPr>
            <w:rStyle w:val="Hyperlink"/>
            <w:rFonts w:ascii="Arial" w:eastAsia="Arial" w:hAnsi="Arial" w:cs="Arial"/>
            <w:sz w:val="21"/>
            <w:szCs w:val="21"/>
            <w:lang w:val="en-US"/>
          </w:rPr>
          <w:t>Sementes</w:t>
        </w:r>
        <w:proofErr w:type="spellEnd"/>
        <w:r w:rsidR="00457325" w:rsidRPr="00457325">
          <w:rPr>
            <w:rStyle w:val="Hyperlink"/>
            <w:rFonts w:ascii="Arial" w:eastAsia="Arial" w:hAnsi="Arial" w:cs="Arial"/>
            <w:sz w:val="21"/>
            <w:szCs w:val="21"/>
            <w:lang w:val="en-US"/>
          </w:rPr>
          <w:t xml:space="preserve"> Vivas</w:t>
        </w:r>
      </w:hyperlink>
      <w:r w:rsidR="00457325" w:rsidRPr="00457325"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 (Portugal), </w:t>
      </w:r>
      <w:hyperlink r:id="rId27" w:history="1">
        <w:proofErr w:type="spellStart"/>
        <w:r w:rsidR="00457325" w:rsidRPr="00020955">
          <w:rPr>
            <w:rStyle w:val="Hyperlink"/>
            <w:rFonts w:ascii="Arial" w:eastAsia="Arial" w:hAnsi="Arial" w:cs="Arial"/>
            <w:sz w:val="21"/>
            <w:szCs w:val="21"/>
            <w:lang w:val="en-US"/>
          </w:rPr>
          <w:t>Dottenfelder</w:t>
        </w:r>
        <w:proofErr w:type="spellEnd"/>
        <w:r w:rsidR="00457325" w:rsidRPr="00020955">
          <w:rPr>
            <w:rStyle w:val="Hyperlink"/>
            <w:rFonts w:ascii="Arial" w:eastAsia="Arial" w:hAnsi="Arial" w:cs="Arial"/>
            <w:sz w:val="21"/>
            <w:szCs w:val="21"/>
            <w:lang w:val="en-US"/>
          </w:rPr>
          <w:t xml:space="preserve"> Bio-Saat GMBH</w:t>
        </w:r>
      </w:hyperlink>
      <w:r w:rsidR="00457325" w:rsidRPr="00457325"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 </w:t>
      </w:r>
      <w:r w:rsidR="00477D08"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TBC </w:t>
      </w:r>
      <w:r w:rsidR="00457325" w:rsidRPr="00457325">
        <w:rPr>
          <w:rFonts w:ascii="Arial" w:eastAsia="Arial" w:hAnsi="Arial" w:cs="Arial"/>
          <w:color w:val="262626"/>
          <w:sz w:val="21"/>
          <w:szCs w:val="21"/>
          <w:lang w:val="en-US"/>
        </w:rPr>
        <w:t>(Germany)</w:t>
      </w:r>
      <w:r w:rsidR="00E45E6D">
        <w:rPr>
          <w:rFonts w:ascii="Arial" w:eastAsia="Arial" w:hAnsi="Arial" w:cs="Arial"/>
          <w:color w:val="262626"/>
          <w:sz w:val="21"/>
          <w:szCs w:val="21"/>
          <w:lang w:val="en-US"/>
        </w:rPr>
        <w:t>.</w:t>
      </w:r>
    </w:p>
    <w:p w14:paraId="7BA335E9" w14:textId="77777777" w:rsidR="004E17E9" w:rsidRDefault="004E17E9" w:rsidP="004E17E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</w:pPr>
    </w:p>
    <w:p w14:paraId="6E59BDA7" w14:textId="4D7AD0A5" w:rsidR="004E17E9" w:rsidRDefault="004E17E9" w:rsidP="004E17E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</w:pPr>
      <w:r w:rsidRPr="000E5757"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>1</w:t>
      </w:r>
      <w:r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>0</w:t>
      </w:r>
      <w:r w:rsidRPr="000E5757"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>h</w:t>
      </w:r>
      <w:r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>55</w:t>
      </w:r>
      <w:r w:rsidRPr="000E5757"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>-11h</w:t>
      </w:r>
      <w:r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 xml:space="preserve">10. </w:t>
      </w:r>
      <w:r w:rsidRPr="000E5757"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>Break</w:t>
      </w:r>
    </w:p>
    <w:p w14:paraId="1C156920" w14:textId="77777777" w:rsidR="00D97199" w:rsidRDefault="00D97199" w:rsidP="004E17E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262626"/>
          <w:sz w:val="21"/>
          <w:szCs w:val="21"/>
          <w:lang w:val="en-US"/>
        </w:rPr>
      </w:pPr>
    </w:p>
    <w:p w14:paraId="255FD967" w14:textId="3764D862" w:rsidR="00806009" w:rsidRDefault="004E17E9" w:rsidP="004E17E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262626"/>
          <w:sz w:val="21"/>
          <w:szCs w:val="21"/>
          <w:lang w:val="en-US"/>
        </w:rPr>
      </w:pPr>
      <w:r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 xml:space="preserve">11h10-12h15. </w:t>
      </w:r>
      <w:r w:rsidR="00B05841" w:rsidRPr="00C2671D"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 xml:space="preserve">Panel: </w:t>
      </w:r>
      <w:r w:rsidR="0021708D"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>Building new c</w:t>
      </w:r>
      <w:r w:rsidR="00806009" w:rsidRPr="00C2671D"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>ommunication tools</w:t>
      </w:r>
      <w:r w:rsidR="00E15BBE"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 xml:space="preserve"> and channels</w:t>
      </w:r>
      <w:r w:rsidR="00B05841" w:rsidRPr="00C2671D"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>.</w:t>
      </w:r>
      <w:r w:rsidR="00B05841"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 </w:t>
      </w:r>
      <w:r w:rsidR="0021708D">
        <w:rPr>
          <w:rFonts w:ascii="Arial" w:eastAsia="Arial" w:hAnsi="Arial" w:cs="Arial"/>
          <w:color w:val="262626"/>
          <w:sz w:val="21"/>
          <w:szCs w:val="21"/>
          <w:lang w:val="en-US"/>
        </w:rPr>
        <w:t>75</w:t>
      </w:r>
      <w:r w:rsidR="00B05841"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 min</w:t>
      </w:r>
    </w:p>
    <w:p w14:paraId="76A1589B" w14:textId="77777777" w:rsidR="00020955" w:rsidRPr="00020955" w:rsidRDefault="00047F11" w:rsidP="00372D4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262626"/>
          <w:sz w:val="21"/>
          <w:szCs w:val="21"/>
          <w:lang w:val="en-US"/>
        </w:rPr>
      </w:pPr>
      <w:r w:rsidRPr="00020955"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Overcoming the challenges regarding how to communicate the need of organic seeds. </w:t>
      </w:r>
      <w:r w:rsidR="00020955" w:rsidRPr="00851EE3">
        <w:rPr>
          <w:rFonts w:ascii="Arial" w:eastAsia="Arial" w:hAnsi="Arial" w:cs="Arial"/>
          <w:color w:val="262626"/>
          <w:sz w:val="21"/>
          <w:szCs w:val="21"/>
          <w:lang w:val="en-US"/>
        </w:rPr>
        <w:t>Mariateresa Lazzaro (</w:t>
      </w:r>
      <w:r w:rsidR="00020955"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scientific co-coordinator </w:t>
      </w:r>
      <w:hyperlink r:id="rId28" w:history="1">
        <w:proofErr w:type="spellStart"/>
        <w:r w:rsidR="00020955" w:rsidRPr="00332EE1">
          <w:rPr>
            <w:rStyle w:val="Hyperlink"/>
            <w:rFonts w:ascii="Arial" w:eastAsia="Arial" w:hAnsi="Arial" w:cs="Arial"/>
            <w:sz w:val="21"/>
            <w:szCs w:val="21"/>
            <w:lang w:val="en-US"/>
          </w:rPr>
          <w:t>LiveSeeding</w:t>
        </w:r>
        <w:proofErr w:type="spellEnd"/>
      </w:hyperlink>
      <w:r w:rsidR="00020955"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, </w:t>
      </w:r>
      <w:hyperlink r:id="rId29" w:history="1">
        <w:proofErr w:type="spellStart"/>
        <w:r w:rsidR="00020955" w:rsidRPr="00332EE1">
          <w:rPr>
            <w:rStyle w:val="Hyperlink"/>
            <w:rFonts w:ascii="Arial" w:eastAsia="Arial" w:hAnsi="Arial" w:cs="Arial"/>
            <w:sz w:val="21"/>
            <w:szCs w:val="21"/>
            <w:lang w:val="en-US"/>
          </w:rPr>
          <w:t>FiBL</w:t>
        </w:r>
        <w:proofErr w:type="spellEnd"/>
        <w:r w:rsidR="00020955" w:rsidRPr="00332EE1">
          <w:rPr>
            <w:rStyle w:val="Hyperlink"/>
            <w:rFonts w:ascii="Arial" w:eastAsia="Arial" w:hAnsi="Arial" w:cs="Arial"/>
            <w:sz w:val="21"/>
            <w:szCs w:val="21"/>
            <w:lang w:val="en-US"/>
          </w:rPr>
          <w:t xml:space="preserve"> Switzerland</w:t>
        </w:r>
      </w:hyperlink>
      <w:r w:rsidR="00020955" w:rsidRPr="00851EE3">
        <w:rPr>
          <w:rFonts w:ascii="Arial" w:eastAsia="Arial" w:hAnsi="Arial" w:cs="Arial"/>
          <w:color w:val="262626"/>
          <w:sz w:val="21"/>
          <w:szCs w:val="21"/>
          <w:lang w:val="en-US"/>
        </w:rPr>
        <w:t>)</w:t>
      </w:r>
      <w:r w:rsidR="00020955">
        <w:rPr>
          <w:rFonts w:ascii="Arial" w:eastAsia="Arial" w:hAnsi="Arial" w:cs="Arial"/>
          <w:color w:val="262626"/>
          <w:sz w:val="21"/>
          <w:szCs w:val="21"/>
          <w:lang w:val="en-US"/>
        </w:rPr>
        <w:t>.</w:t>
      </w:r>
    </w:p>
    <w:p w14:paraId="7C22FD19" w14:textId="61A1B7A7" w:rsidR="003C7D4C" w:rsidRPr="00B02642" w:rsidRDefault="00047F11" w:rsidP="00B0264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262626"/>
          <w:sz w:val="21"/>
          <w:szCs w:val="21"/>
          <w:lang w:val="en-US"/>
        </w:rPr>
      </w:pPr>
      <w:r w:rsidRPr="00B02642"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The trademark </w:t>
      </w:r>
      <w:proofErr w:type="spellStart"/>
      <w:r w:rsidR="003C7D4C" w:rsidRPr="00B02642">
        <w:rPr>
          <w:rFonts w:ascii="Arial" w:eastAsia="Arial" w:hAnsi="Arial" w:cs="Arial"/>
          <w:color w:val="262626"/>
          <w:sz w:val="21"/>
          <w:szCs w:val="21"/>
          <w:lang w:val="en-US"/>
        </w:rPr>
        <w:t>Prospecierara</w:t>
      </w:r>
      <w:proofErr w:type="spellEnd"/>
      <w:r w:rsidRPr="00B02642"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 </w:t>
      </w:r>
      <w:r w:rsidR="001069B5" w:rsidRPr="00B02642">
        <w:rPr>
          <w:rFonts w:ascii="Arial" w:eastAsia="Arial" w:hAnsi="Arial" w:cs="Arial"/>
          <w:color w:val="262626"/>
          <w:sz w:val="21"/>
          <w:szCs w:val="21"/>
          <w:lang w:val="en-US"/>
        </w:rPr>
        <w:t>(Switzerland)</w:t>
      </w:r>
      <w:r w:rsidR="00B02642" w:rsidRPr="00B02642">
        <w:rPr>
          <w:rFonts w:ascii="Arial" w:eastAsia="Arial" w:hAnsi="Arial" w:cs="Arial"/>
          <w:color w:val="262626"/>
          <w:sz w:val="21"/>
          <w:szCs w:val="21"/>
          <w:lang w:val="en-US"/>
        </w:rPr>
        <w:t>: Philipp Holzherr</w:t>
      </w:r>
      <w:r w:rsidR="00B02642"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, </w:t>
      </w:r>
      <w:r w:rsidR="00B02642" w:rsidRPr="00B02642"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Head of plant division, </w:t>
      </w:r>
      <w:proofErr w:type="spellStart"/>
      <w:r w:rsidR="00B02642" w:rsidRPr="00B02642">
        <w:rPr>
          <w:rFonts w:ascii="Arial" w:eastAsia="Arial" w:hAnsi="Arial" w:cs="Arial"/>
          <w:color w:val="262626"/>
          <w:sz w:val="21"/>
          <w:szCs w:val="21"/>
          <w:lang w:val="en-US"/>
        </w:rPr>
        <w:t>ProSpecieRara</w:t>
      </w:r>
      <w:proofErr w:type="spellEnd"/>
      <w:r w:rsidR="00B02642"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 </w:t>
      </w:r>
      <w:r w:rsidR="00B02642" w:rsidRPr="00B02642">
        <w:rPr>
          <w:rFonts w:ascii="Arial" w:eastAsia="Arial" w:hAnsi="Arial" w:cs="Arial"/>
          <w:color w:val="262626"/>
          <w:sz w:val="21"/>
          <w:szCs w:val="21"/>
          <w:lang w:val="en-US"/>
        </w:rPr>
        <w:t>(Switzerland)</w:t>
      </w:r>
      <w:r w:rsidR="00B02642">
        <w:rPr>
          <w:rFonts w:ascii="Arial" w:eastAsia="Arial" w:hAnsi="Arial" w:cs="Arial"/>
          <w:color w:val="262626"/>
          <w:sz w:val="21"/>
          <w:szCs w:val="21"/>
          <w:lang w:val="en-US"/>
        </w:rPr>
        <w:t>.</w:t>
      </w:r>
    </w:p>
    <w:p w14:paraId="64A577C2" w14:textId="4B91A928" w:rsidR="0021708D" w:rsidRPr="004E17E9" w:rsidRDefault="00047F11" w:rsidP="00372D4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262626"/>
          <w:sz w:val="21"/>
          <w:szCs w:val="21"/>
          <w:lang w:val="es-ES"/>
        </w:rPr>
      </w:pPr>
      <w:r w:rsidRPr="004E17E9">
        <w:rPr>
          <w:rFonts w:ascii="Arial" w:eastAsia="Arial" w:hAnsi="Arial" w:cs="Arial"/>
          <w:color w:val="262626"/>
          <w:sz w:val="21"/>
          <w:szCs w:val="21"/>
          <w:lang w:val="es-ES"/>
        </w:rPr>
        <w:t>Label Bioverita</w:t>
      </w:r>
      <w:r w:rsidR="001069B5" w:rsidRPr="004E17E9">
        <w:rPr>
          <w:rFonts w:ascii="Arial" w:eastAsia="Arial" w:hAnsi="Arial" w:cs="Arial"/>
          <w:color w:val="262626"/>
          <w:sz w:val="21"/>
          <w:szCs w:val="21"/>
          <w:lang w:val="es-ES"/>
        </w:rPr>
        <w:t xml:space="preserve"> (Switzerland)</w:t>
      </w:r>
      <w:r w:rsidR="00E15BBE" w:rsidRPr="004E17E9">
        <w:rPr>
          <w:rFonts w:ascii="Arial" w:eastAsia="Arial" w:hAnsi="Arial" w:cs="Arial"/>
          <w:color w:val="262626"/>
          <w:sz w:val="21"/>
          <w:szCs w:val="21"/>
          <w:lang w:val="es-ES"/>
        </w:rPr>
        <w:t xml:space="preserve"> </w:t>
      </w:r>
    </w:p>
    <w:p w14:paraId="3173AD96" w14:textId="12A8EFAE" w:rsidR="0021708D" w:rsidRDefault="0021708D" w:rsidP="00372D4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262626"/>
          <w:sz w:val="21"/>
          <w:szCs w:val="21"/>
          <w:lang w:val="en-US"/>
        </w:rPr>
      </w:pPr>
      <w:r w:rsidRPr="00332EE1"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Global </w:t>
      </w:r>
      <w:r w:rsidR="004E17E9" w:rsidRPr="00332EE1"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communication </w:t>
      </w:r>
      <w:r w:rsidRPr="00332EE1"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strategies, </w:t>
      </w:r>
      <w:hyperlink r:id="rId30" w:history="1">
        <w:r w:rsidRPr="00020955">
          <w:rPr>
            <w:rStyle w:val="Hyperlink"/>
            <w:rFonts w:ascii="Arial" w:eastAsia="Arial" w:hAnsi="Arial" w:cs="Arial"/>
            <w:sz w:val="21"/>
            <w:szCs w:val="21"/>
            <w:lang w:val="en-US"/>
          </w:rPr>
          <w:t>KWS</w:t>
        </w:r>
      </w:hyperlink>
      <w:r w:rsidRPr="00332EE1"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 </w:t>
      </w:r>
      <w:r w:rsidR="00477D08"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TBC </w:t>
      </w:r>
      <w:r w:rsidRPr="00332EE1">
        <w:rPr>
          <w:rFonts w:ascii="Arial" w:eastAsia="Arial" w:hAnsi="Arial" w:cs="Arial"/>
          <w:color w:val="262626"/>
          <w:sz w:val="21"/>
          <w:szCs w:val="21"/>
          <w:lang w:val="en-US"/>
        </w:rPr>
        <w:t>(Germany)</w:t>
      </w:r>
    </w:p>
    <w:p w14:paraId="2BF94DFE" w14:textId="77777777" w:rsidR="00A75F8A" w:rsidRPr="00332EE1" w:rsidRDefault="00A75F8A" w:rsidP="00A75F8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262626"/>
          <w:sz w:val="21"/>
          <w:szCs w:val="21"/>
          <w:lang w:val="en-US"/>
        </w:rPr>
      </w:pPr>
      <w:r w:rsidRPr="00332EE1"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Organic </w:t>
      </w:r>
      <w:proofErr w:type="spellStart"/>
      <w:r w:rsidRPr="00332EE1">
        <w:rPr>
          <w:rFonts w:ascii="Arial" w:eastAsia="Arial" w:hAnsi="Arial" w:cs="Arial"/>
          <w:color w:val="262626"/>
          <w:sz w:val="21"/>
          <w:szCs w:val="21"/>
          <w:lang w:val="en-US"/>
        </w:rPr>
        <w:t>Heretogeneus</w:t>
      </w:r>
      <w:proofErr w:type="spellEnd"/>
      <w:r w:rsidRPr="00332EE1">
        <w:rPr>
          <w:rFonts w:ascii="Arial" w:eastAsia="Arial" w:hAnsi="Arial" w:cs="Arial"/>
          <w:color w:val="262626"/>
          <w:sz w:val="21"/>
          <w:szCs w:val="21"/>
          <w:lang w:val="en-US"/>
        </w:rPr>
        <w:t xml:space="preserve"> Material Label in Italy</w:t>
      </w:r>
      <w:r>
        <w:rPr>
          <w:rFonts w:ascii="Arial" w:eastAsia="Arial" w:hAnsi="Arial" w:cs="Arial"/>
          <w:color w:val="262626"/>
          <w:sz w:val="21"/>
          <w:szCs w:val="21"/>
          <w:lang w:val="en-US"/>
        </w:rPr>
        <w:t>.</w:t>
      </w:r>
    </w:p>
    <w:p w14:paraId="17C998D8" w14:textId="77777777" w:rsidR="00A75F8A" w:rsidRDefault="00A75F8A" w:rsidP="00A75F8A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262626"/>
          <w:sz w:val="21"/>
          <w:szCs w:val="21"/>
          <w:lang w:val="en-US"/>
        </w:rPr>
      </w:pPr>
    </w:p>
    <w:p w14:paraId="2150ED3D" w14:textId="77777777" w:rsidR="004E17E9" w:rsidRDefault="004E17E9" w:rsidP="004E17E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262626"/>
          <w:sz w:val="21"/>
          <w:szCs w:val="21"/>
          <w:lang w:val="en-US"/>
        </w:rPr>
      </w:pPr>
    </w:p>
    <w:p w14:paraId="582703F9" w14:textId="11C8BFC1" w:rsidR="00020955" w:rsidRPr="00020955" w:rsidRDefault="004E17E9" w:rsidP="000209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262626"/>
          <w:sz w:val="21"/>
          <w:szCs w:val="21"/>
          <w:lang w:val="en-US"/>
        </w:rPr>
      </w:pPr>
      <w:r w:rsidRPr="00020955">
        <w:rPr>
          <w:rFonts w:ascii="Arial" w:eastAsia="Arial" w:hAnsi="Arial" w:cs="Arial"/>
          <w:b/>
          <w:bCs/>
          <w:color w:val="262626"/>
          <w:sz w:val="21"/>
          <w:szCs w:val="21"/>
          <w:lang w:val="en-US"/>
        </w:rPr>
        <w:t xml:space="preserve">12h15-12h30. Wrap up and closing. </w:t>
      </w:r>
      <w:r w:rsidRPr="00020955">
        <w:rPr>
          <w:rFonts w:ascii="Arial" w:eastAsia="Arial" w:hAnsi="Arial" w:cs="Arial"/>
          <w:color w:val="262626"/>
          <w:sz w:val="21"/>
          <w:szCs w:val="21"/>
          <w:lang w:val="es-ES"/>
        </w:rPr>
        <w:t xml:space="preserve">María Carrascosa (Project manager </w:t>
      </w:r>
      <w:hyperlink r:id="rId31" w:history="1">
        <w:r w:rsidR="00020955" w:rsidRPr="00020955">
          <w:rPr>
            <w:rStyle w:val="Hyperlink"/>
            <w:rFonts w:ascii="Arial" w:eastAsia="Arial" w:hAnsi="Arial" w:cs="Arial"/>
            <w:sz w:val="21"/>
            <w:szCs w:val="21"/>
            <w:lang w:val="en-US"/>
          </w:rPr>
          <w:t>RMAe</w:t>
        </w:r>
      </w:hyperlink>
      <w:r w:rsidR="00020955" w:rsidRPr="00020955">
        <w:rPr>
          <w:rFonts w:ascii="Arial" w:eastAsia="Arial" w:hAnsi="Arial" w:cs="Arial"/>
          <w:color w:val="262626"/>
          <w:sz w:val="21"/>
          <w:szCs w:val="21"/>
          <w:lang w:val="en-US"/>
        </w:rPr>
        <w:t>, Spain)</w:t>
      </w:r>
    </w:p>
    <w:p w14:paraId="1D3D5827" w14:textId="6BD04A06" w:rsidR="004E17E9" w:rsidRPr="004E17E9" w:rsidRDefault="004E17E9" w:rsidP="00DC5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262626"/>
          <w:sz w:val="21"/>
          <w:szCs w:val="21"/>
          <w:lang w:val="es-ES"/>
        </w:rPr>
      </w:pPr>
    </w:p>
    <w:sectPr w:rsidR="004E17E9" w:rsidRPr="004E17E9"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539F3" w14:textId="77777777" w:rsidR="00C65BF1" w:rsidRDefault="00C65BF1">
      <w:r>
        <w:separator/>
      </w:r>
    </w:p>
  </w:endnote>
  <w:endnote w:type="continuationSeparator" w:id="0">
    <w:p w14:paraId="2788C46D" w14:textId="77777777" w:rsidR="00C65BF1" w:rsidRDefault="00C6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3525B" w14:textId="77777777" w:rsidR="00C65BF1" w:rsidRDefault="00C65BF1">
      <w:r>
        <w:separator/>
      </w:r>
    </w:p>
  </w:footnote>
  <w:footnote w:type="continuationSeparator" w:id="0">
    <w:p w14:paraId="4721DCA4" w14:textId="77777777" w:rsidR="00C65BF1" w:rsidRDefault="00C65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74E0"/>
    <w:multiLevelType w:val="hybridMultilevel"/>
    <w:tmpl w:val="1B68E3BE"/>
    <w:lvl w:ilvl="0" w:tplc="335A8D32">
      <w:start w:val="2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64410"/>
    <w:multiLevelType w:val="multilevel"/>
    <w:tmpl w:val="C62655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49F69FE"/>
    <w:multiLevelType w:val="hybridMultilevel"/>
    <w:tmpl w:val="0F4C1F7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72F31"/>
    <w:multiLevelType w:val="hybridMultilevel"/>
    <w:tmpl w:val="4CE66F2C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B6C05"/>
    <w:multiLevelType w:val="hybridMultilevel"/>
    <w:tmpl w:val="BADAC63A"/>
    <w:lvl w:ilvl="0" w:tplc="54D614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F6064"/>
    <w:multiLevelType w:val="multilevel"/>
    <w:tmpl w:val="F3B6365A"/>
    <w:styleLink w:val="Formatvorlage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b/>
        <w:sz w:val="28"/>
      </w:rPr>
    </w:lvl>
    <w:lvl w:ilvl="1">
      <w:start w:val="2"/>
      <w:numFmt w:val="decimal"/>
      <w:lvlText w:val="%1.%2."/>
      <w:lvlJc w:val="left"/>
      <w:pPr>
        <w:ind w:left="10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8" w:hanging="2160"/>
      </w:pPr>
      <w:rPr>
        <w:rFonts w:hint="default"/>
      </w:rPr>
    </w:lvl>
  </w:abstractNum>
  <w:abstractNum w:abstractNumId="6" w15:restartNumberingAfterBreak="0">
    <w:nsid w:val="1DD40FCA"/>
    <w:multiLevelType w:val="multilevel"/>
    <w:tmpl w:val="BD8C4820"/>
    <w:lvl w:ilvl="0">
      <w:start w:val="1"/>
      <w:numFmt w:val="lowerRoman"/>
      <w:pStyle w:val="Heading1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numFmt w:val="bullet"/>
      <w:lvlText w:val="-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B62E8"/>
    <w:multiLevelType w:val="hybridMultilevel"/>
    <w:tmpl w:val="6F14EB6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D0876"/>
    <w:multiLevelType w:val="hybridMultilevel"/>
    <w:tmpl w:val="7AE2A9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84CC9"/>
    <w:multiLevelType w:val="multilevel"/>
    <w:tmpl w:val="7804B24A"/>
    <w:lvl w:ilvl="0">
      <w:start w:val="1"/>
      <w:numFmt w:val="decimal"/>
      <w:pStyle w:val="DiverIMPACTSh1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lang w:val="en-US"/>
      </w:rPr>
    </w:lvl>
    <w:lvl w:ilvl="1">
      <w:start w:val="1"/>
      <w:numFmt w:val="decimal"/>
      <w:pStyle w:val="DiverIMPACTSh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DiverIMPACTSh3"/>
      <w:lvlText w:val="%1.%2.%3"/>
      <w:lvlJc w:val="left"/>
      <w:pPr>
        <w:tabs>
          <w:tab w:val="num" w:pos="680"/>
        </w:tabs>
        <w:ind w:left="794" w:hanging="794"/>
      </w:pPr>
      <w:rPr>
        <w:rFonts w:hint="default"/>
      </w:rPr>
    </w:lvl>
    <w:lvl w:ilvl="3">
      <w:start w:val="1"/>
      <w:numFmt w:val="decimal"/>
      <w:pStyle w:val="DiverIMPACTSh4"/>
      <w:lvlText w:val="%1.%2.%3.%4"/>
      <w:lvlJc w:val="left"/>
      <w:pPr>
        <w:tabs>
          <w:tab w:val="num" w:pos="907"/>
        </w:tabs>
        <w:ind w:left="1134" w:hanging="1134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 w15:restartNumberingAfterBreak="0">
    <w:nsid w:val="4E3F7D1B"/>
    <w:multiLevelType w:val="hybridMultilevel"/>
    <w:tmpl w:val="441652D8"/>
    <w:lvl w:ilvl="0" w:tplc="A7DC0E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E7A64"/>
    <w:multiLevelType w:val="hybridMultilevel"/>
    <w:tmpl w:val="455EA6E8"/>
    <w:lvl w:ilvl="0" w:tplc="5D8C59B0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B2302"/>
    <w:multiLevelType w:val="hybridMultilevel"/>
    <w:tmpl w:val="7208064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D03CF"/>
    <w:multiLevelType w:val="hybridMultilevel"/>
    <w:tmpl w:val="B00C330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84651"/>
    <w:multiLevelType w:val="multilevel"/>
    <w:tmpl w:val="9FC249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223101918">
    <w:abstractNumId w:val="1"/>
  </w:num>
  <w:num w:numId="2" w16cid:durableId="273172410">
    <w:abstractNumId w:val="14"/>
  </w:num>
  <w:num w:numId="3" w16cid:durableId="179778926">
    <w:abstractNumId w:val="6"/>
  </w:num>
  <w:num w:numId="4" w16cid:durableId="720327611">
    <w:abstractNumId w:val="12"/>
  </w:num>
  <w:num w:numId="5" w16cid:durableId="378288298">
    <w:abstractNumId w:val="9"/>
  </w:num>
  <w:num w:numId="6" w16cid:durableId="1920283270">
    <w:abstractNumId w:val="13"/>
  </w:num>
  <w:num w:numId="7" w16cid:durableId="226188625">
    <w:abstractNumId w:val="8"/>
  </w:num>
  <w:num w:numId="8" w16cid:durableId="745106055">
    <w:abstractNumId w:val="3"/>
  </w:num>
  <w:num w:numId="9" w16cid:durableId="1952862057">
    <w:abstractNumId w:val="7"/>
  </w:num>
  <w:num w:numId="10" w16cid:durableId="749037020">
    <w:abstractNumId w:val="2"/>
  </w:num>
  <w:num w:numId="11" w16cid:durableId="1375428875">
    <w:abstractNumId w:val="5"/>
  </w:num>
  <w:num w:numId="12" w16cid:durableId="897863172">
    <w:abstractNumId w:val="10"/>
  </w:num>
  <w:num w:numId="13" w16cid:durableId="845241751">
    <w:abstractNumId w:val="4"/>
  </w:num>
  <w:num w:numId="14" w16cid:durableId="350691777">
    <w:abstractNumId w:val="11"/>
  </w:num>
  <w:num w:numId="15" w16cid:durableId="2075617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3A6"/>
    <w:rsid w:val="0000036F"/>
    <w:rsid w:val="000023F8"/>
    <w:rsid w:val="00020955"/>
    <w:rsid w:val="00026C98"/>
    <w:rsid w:val="0003000F"/>
    <w:rsid w:val="00031E41"/>
    <w:rsid w:val="0003541E"/>
    <w:rsid w:val="00044CC9"/>
    <w:rsid w:val="00047F11"/>
    <w:rsid w:val="000568A1"/>
    <w:rsid w:val="00062DA7"/>
    <w:rsid w:val="0006356A"/>
    <w:rsid w:val="00067558"/>
    <w:rsid w:val="00076C03"/>
    <w:rsid w:val="000A0B08"/>
    <w:rsid w:val="000A1FAB"/>
    <w:rsid w:val="000A4F0B"/>
    <w:rsid w:val="000E5757"/>
    <w:rsid w:val="000F63A6"/>
    <w:rsid w:val="001069B5"/>
    <w:rsid w:val="00162149"/>
    <w:rsid w:val="001711D0"/>
    <w:rsid w:val="00181196"/>
    <w:rsid w:val="00185C8D"/>
    <w:rsid w:val="001C3119"/>
    <w:rsid w:val="001C6E4F"/>
    <w:rsid w:val="001D751C"/>
    <w:rsid w:val="001F1D6A"/>
    <w:rsid w:val="002126F0"/>
    <w:rsid w:val="0021708D"/>
    <w:rsid w:val="00227D89"/>
    <w:rsid w:val="00257880"/>
    <w:rsid w:val="00283068"/>
    <w:rsid w:val="002B7BB7"/>
    <w:rsid w:val="002C4CCB"/>
    <w:rsid w:val="002D392C"/>
    <w:rsid w:val="003059B7"/>
    <w:rsid w:val="003152D8"/>
    <w:rsid w:val="0032446B"/>
    <w:rsid w:val="00332EE1"/>
    <w:rsid w:val="00334913"/>
    <w:rsid w:val="00335038"/>
    <w:rsid w:val="00341E21"/>
    <w:rsid w:val="00363A03"/>
    <w:rsid w:val="00364D6C"/>
    <w:rsid w:val="00372D43"/>
    <w:rsid w:val="003748F2"/>
    <w:rsid w:val="00384C25"/>
    <w:rsid w:val="003923C8"/>
    <w:rsid w:val="003972CD"/>
    <w:rsid w:val="003A49E4"/>
    <w:rsid w:val="003C5D04"/>
    <w:rsid w:val="003C7D4C"/>
    <w:rsid w:val="003E7C9B"/>
    <w:rsid w:val="00410991"/>
    <w:rsid w:val="00410C41"/>
    <w:rsid w:val="0041699C"/>
    <w:rsid w:val="004510AB"/>
    <w:rsid w:val="00457325"/>
    <w:rsid w:val="00477D08"/>
    <w:rsid w:val="00484683"/>
    <w:rsid w:val="004A4B46"/>
    <w:rsid w:val="004A5093"/>
    <w:rsid w:val="004A5506"/>
    <w:rsid w:val="004B6781"/>
    <w:rsid w:val="004C6F79"/>
    <w:rsid w:val="004E17E9"/>
    <w:rsid w:val="004F6ACE"/>
    <w:rsid w:val="0050311E"/>
    <w:rsid w:val="005177BF"/>
    <w:rsid w:val="00521D27"/>
    <w:rsid w:val="00562322"/>
    <w:rsid w:val="00574748"/>
    <w:rsid w:val="00575E7B"/>
    <w:rsid w:val="005777D6"/>
    <w:rsid w:val="00584EF8"/>
    <w:rsid w:val="00590153"/>
    <w:rsid w:val="005A37ED"/>
    <w:rsid w:val="005D4FCE"/>
    <w:rsid w:val="005F5E29"/>
    <w:rsid w:val="00603277"/>
    <w:rsid w:val="006144E2"/>
    <w:rsid w:val="006260EF"/>
    <w:rsid w:val="0064586C"/>
    <w:rsid w:val="00646458"/>
    <w:rsid w:val="0068132D"/>
    <w:rsid w:val="006909CA"/>
    <w:rsid w:val="00692014"/>
    <w:rsid w:val="006A44EC"/>
    <w:rsid w:val="006E6E34"/>
    <w:rsid w:val="00702F6C"/>
    <w:rsid w:val="007140AB"/>
    <w:rsid w:val="0072754A"/>
    <w:rsid w:val="00737AD7"/>
    <w:rsid w:val="00747D42"/>
    <w:rsid w:val="007565E7"/>
    <w:rsid w:val="007718B7"/>
    <w:rsid w:val="007A406F"/>
    <w:rsid w:val="007D154E"/>
    <w:rsid w:val="007D7BE6"/>
    <w:rsid w:val="007E3D26"/>
    <w:rsid w:val="007F6516"/>
    <w:rsid w:val="0080318D"/>
    <w:rsid w:val="00806009"/>
    <w:rsid w:val="0083013B"/>
    <w:rsid w:val="00844574"/>
    <w:rsid w:val="00851EE3"/>
    <w:rsid w:val="00882745"/>
    <w:rsid w:val="008978D2"/>
    <w:rsid w:val="008A1362"/>
    <w:rsid w:val="008C4AF7"/>
    <w:rsid w:val="008D5AE3"/>
    <w:rsid w:val="008E57CF"/>
    <w:rsid w:val="008E653C"/>
    <w:rsid w:val="008F1BE2"/>
    <w:rsid w:val="008F4FDA"/>
    <w:rsid w:val="008F73C4"/>
    <w:rsid w:val="00903A33"/>
    <w:rsid w:val="00910D17"/>
    <w:rsid w:val="009501D6"/>
    <w:rsid w:val="009541FE"/>
    <w:rsid w:val="00963A2E"/>
    <w:rsid w:val="00963E7A"/>
    <w:rsid w:val="00996F92"/>
    <w:rsid w:val="009B21F9"/>
    <w:rsid w:val="009C183D"/>
    <w:rsid w:val="009C27EF"/>
    <w:rsid w:val="009C64A8"/>
    <w:rsid w:val="009C6590"/>
    <w:rsid w:val="009D16B1"/>
    <w:rsid w:val="009D4F35"/>
    <w:rsid w:val="009F162B"/>
    <w:rsid w:val="00A04308"/>
    <w:rsid w:val="00A202C7"/>
    <w:rsid w:val="00A214E3"/>
    <w:rsid w:val="00A27631"/>
    <w:rsid w:val="00A40143"/>
    <w:rsid w:val="00A42D3F"/>
    <w:rsid w:val="00A62B34"/>
    <w:rsid w:val="00A75F8A"/>
    <w:rsid w:val="00A90CC2"/>
    <w:rsid w:val="00AB72B2"/>
    <w:rsid w:val="00AF0F8B"/>
    <w:rsid w:val="00AF5FAE"/>
    <w:rsid w:val="00B02642"/>
    <w:rsid w:val="00B05841"/>
    <w:rsid w:val="00B05CFB"/>
    <w:rsid w:val="00B06679"/>
    <w:rsid w:val="00B359E8"/>
    <w:rsid w:val="00B43BAC"/>
    <w:rsid w:val="00B672D5"/>
    <w:rsid w:val="00B84B44"/>
    <w:rsid w:val="00B862AB"/>
    <w:rsid w:val="00BD568F"/>
    <w:rsid w:val="00BF1EE8"/>
    <w:rsid w:val="00C261F7"/>
    <w:rsid w:val="00C2671D"/>
    <w:rsid w:val="00C27472"/>
    <w:rsid w:val="00C36685"/>
    <w:rsid w:val="00C4187A"/>
    <w:rsid w:val="00C65BF1"/>
    <w:rsid w:val="00C73260"/>
    <w:rsid w:val="00C86D0F"/>
    <w:rsid w:val="00CB081F"/>
    <w:rsid w:val="00CB6252"/>
    <w:rsid w:val="00CC319C"/>
    <w:rsid w:val="00CD0902"/>
    <w:rsid w:val="00CE3C12"/>
    <w:rsid w:val="00CF089C"/>
    <w:rsid w:val="00D03AC7"/>
    <w:rsid w:val="00D125E3"/>
    <w:rsid w:val="00D1321D"/>
    <w:rsid w:val="00D200E5"/>
    <w:rsid w:val="00D63466"/>
    <w:rsid w:val="00D86CB0"/>
    <w:rsid w:val="00D94353"/>
    <w:rsid w:val="00D97199"/>
    <w:rsid w:val="00DB3D7E"/>
    <w:rsid w:val="00DB6625"/>
    <w:rsid w:val="00DC593E"/>
    <w:rsid w:val="00DE13AD"/>
    <w:rsid w:val="00E15BBE"/>
    <w:rsid w:val="00E22A00"/>
    <w:rsid w:val="00E45E6D"/>
    <w:rsid w:val="00E65E64"/>
    <w:rsid w:val="00E71DB4"/>
    <w:rsid w:val="00E7485A"/>
    <w:rsid w:val="00E91291"/>
    <w:rsid w:val="00E93086"/>
    <w:rsid w:val="00E963A8"/>
    <w:rsid w:val="00E97156"/>
    <w:rsid w:val="00EB1C8E"/>
    <w:rsid w:val="00EB308C"/>
    <w:rsid w:val="00EC67C6"/>
    <w:rsid w:val="00F137E4"/>
    <w:rsid w:val="00F1498A"/>
    <w:rsid w:val="00F33B75"/>
    <w:rsid w:val="00F36125"/>
    <w:rsid w:val="00F8525C"/>
    <w:rsid w:val="00F92024"/>
    <w:rsid w:val="00F95872"/>
    <w:rsid w:val="00FB24D7"/>
    <w:rsid w:val="00FE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D305"/>
  <w15:docId w15:val="{7277E19F-F187-2147-BB13-749567A4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EEA"/>
  </w:style>
  <w:style w:type="paragraph" w:styleId="Heading1">
    <w:name w:val="heading 1"/>
    <w:basedOn w:val="Normal"/>
    <w:next w:val="Normal"/>
    <w:link w:val="Heading1Char"/>
    <w:uiPriority w:val="9"/>
    <w:qFormat/>
    <w:rsid w:val="00EA011D"/>
    <w:pPr>
      <w:keepNext/>
      <w:keepLines/>
      <w:numPr>
        <w:numId w:val="3"/>
      </w:numPr>
      <w:spacing w:before="120" w:after="120"/>
      <w:outlineLvl w:val="0"/>
    </w:pPr>
    <w:rPr>
      <w:rFonts w:ascii="Arial" w:eastAsiaTheme="majorEastAsia" w:hAnsi="Arial" w:cs="Arial"/>
      <w:b/>
      <w:bCs/>
      <w:color w:val="2F5496" w:themeColor="accent1" w:themeShade="B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14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Heading1"/>
    <w:next w:val="Normal"/>
    <w:link w:val="TitleChar"/>
    <w:uiPriority w:val="10"/>
    <w:qFormat/>
    <w:rsid w:val="00821FA4"/>
    <w:pPr>
      <w:numPr>
        <w:numId w:val="0"/>
      </w:numPr>
      <w:jc w:val="center"/>
    </w:pPr>
    <w:rPr>
      <w:b w:val="0"/>
      <w:bCs w:val="0"/>
      <w:sz w:val="44"/>
      <w:szCs w:val="44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A011D"/>
    <w:rPr>
      <w:rFonts w:ascii="Arial" w:eastAsiaTheme="majorEastAsia" w:hAnsi="Arial" w:cs="Arial"/>
      <w:b/>
      <w:bCs/>
      <w:color w:val="2F5496" w:themeColor="accent1" w:themeShade="BF"/>
      <w:sz w:val="22"/>
      <w:szCs w:val="2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821FA4"/>
    <w:rPr>
      <w:rFonts w:asciiTheme="majorHAnsi" w:eastAsiaTheme="majorEastAsia" w:hAnsiTheme="majorHAnsi" w:cstheme="majorBidi"/>
      <w:b/>
      <w:bCs/>
      <w:color w:val="2F5496" w:themeColor="accent1" w:themeShade="BF"/>
      <w:sz w:val="44"/>
      <w:szCs w:val="44"/>
      <w:lang w:val="en-GB"/>
    </w:rPr>
  </w:style>
  <w:style w:type="paragraph" w:styleId="ListParagraph">
    <w:name w:val="List Paragraph"/>
    <w:aliases w:val="List_2"/>
    <w:basedOn w:val="Normal"/>
    <w:link w:val="ListParagraphChar"/>
    <w:uiPriority w:val="34"/>
    <w:qFormat/>
    <w:rsid w:val="00892C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7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7DD4"/>
  </w:style>
  <w:style w:type="character" w:customStyle="1" w:styleId="CommentTextChar">
    <w:name w:val="Comment Text Char"/>
    <w:basedOn w:val="DefaultParagraphFont"/>
    <w:link w:val="CommentText"/>
    <w:uiPriority w:val="99"/>
    <w:rsid w:val="00567DD4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DD4"/>
    <w:rPr>
      <w:b/>
      <w:bCs/>
      <w:noProof/>
      <w:sz w:val="20"/>
      <w:szCs w:val="20"/>
    </w:rPr>
  </w:style>
  <w:style w:type="character" w:customStyle="1" w:styleId="markedcontent">
    <w:name w:val="markedcontent"/>
    <w:basedOn w:val="DefaultParagraphFont"/>
    <w:rsid w:val="001A4C8E"/>
  </w:style>
  <w:style w:type="paragraph" w:styleId="Header">
    <w:name w:val="header"/>
    <w:basedOn w:val="Normal"/>
    <w:link w:val="HeaderChar"/>
    <w:uiPriority w:val="99"/>
    <w:unhideWhenUsed/>
    <w:rsid w:val="00DD5C4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C4A"/>
    <w:rPr>
      <w:noProof/>
      <w:sz w:val="20"/>
    </w:rPr>
  </w:style>
  <w:style w:type="paragraph" w:styleId="Footer">
    <w:name w:val="footer"/>
    <w:basedOn w:val="Normal"/>
    <w:link w:val="FooterChar"/>
    <w:uiPriority w:val="99"/>
    <w:unhideWhenUsed/>
    <w:rsid w:val="00DD5C4A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C4A"/>
    <w:rPr>
      <w:noProof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B143C"/>
    <w:rPr>
      <w:rFonts w:asciiTheme="majorHAnsi" w:eastAsiaTheme="majorEastAsia" w:hAnsiTheme="majorHAnsi" w:cstheme="majorBidi"/>
      <w:b/>
      <w:bCs/>
      <w:noProof/>
      <w:color w:val="2F5496" w:themeColor="accent1" w:themeShade="BF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7231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12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25C16"/>
    <w:rPr>
      <w:b/>
      <w:noProof/>
      <w:sz w:val="28"/>
      <w:szCs w:val="28"/>
    </w:rPr>
  </w:style>
  <w:style w:type="character" w:customStyle="1" w:styleId="tagtrans">
    <w:name w:val="tag_trans"/>
    <w:basedOn w:val="DefaultParagraphFont"/>
    <w:rsid w:val="00125C16"/>
  </w:style>
  <w:style w:type="character" w:customStyle="1" w:styleId="corrected-phrasedisplayed-text">
    <w:name w:val="corrected-phrase__displayed-text"/>
    <w:basedOn w:val="DefaultParagraphFont"/>
    <w:rsid w:val="00FF446B"/>
  </w:style>
  <w:style w:type="table" w:styleId="TableGrid">
    <w:name w:val="Table Grid"/>
    <w:basedOn w:val="TableNormal"/>
    <w:uiPriority w:val="39"/>
    <w:rsid w:val="009F2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126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487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87B"/>
    <w:rPr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B487B"/>
    <w:rPr>
      <w:vertAlign w:val="superscript"/>
    </w:rPr>
  </w:style>
  <w:style w:type="paragraph" w:customStyle="1" w:styleId="ANNEX">
    <w:name w:val="ANNEX"/>
    <w:basedOn w:val="Normal"/>
    <w:link w:val="ANNEXChar"/>
    <w:rsid w:val="00821FA4"/>
    <w:rPr>
      <w:rFonts w:ascii="Gadugi" w:eastAsiaTheme="minorHAnsi" w:hAnsi="Gadugi" w:cstheme="minorBidi"/>
      <w:b/>
      <w:bCs/>
      <w:color w:val="135B64"/>
      <w:spacing w:val="10"/>
      <w:sz w:val="36"/>
      <w:szCs w:val="36"/>
      <w:lang w:eastAsia="de-DE"/>
    </w:rPr>
  </w:style>
  <w:style w:type="character" w:customStyle="1" w:styleId="ANNEXChar">
    <w:name w:val="ANNEX Char"/>
    <w:basedOn w:val="DefaultParagraphFont"/>
    <w:link w:val="ANNEX"/>
    <w:rsid w:val="00821FA4"/>
    <w:rPr>
      <w:rFonts w:ascii="Gadugi" w:eastAsiaTheme="minorHAnsi" w:hAnsi="Gadugi" w:cstheme="minorBidi"/>
      <w:b/>
      <w:bCs/>
      <w:color w:val="135B64"/>
      <w:spacing w:val="10"/>
      <w:sz w:val="36"/>
      <w:szCs w:val="36"/>
      <w:lang w:val="en-GB" w:eastAsia="de-DE"/>
    </w:rPr>
  </w:style>
  <w:style w:type="character" w:styleId="IntenseEmphasis">
    <w:name w:val="Intense Emphasis"/>
    <w:basedOn w:val="DefaultParagraphFont"/>
    <w:uiPriority w:val="21"/>
    <w:qFormat/>
    <w:rsid w:val="00821FA4"/>
    <w:rPr>
      <w:i/>
      <w:iCs/>
      <w:color w:val="4472C4" w:themeColor="accent1"/>
    </w:rPr>
  </w:style>
  <w:style w:type="character" w:customStyle="1" w:styleId="apple-tab-span">
    <w:name w:val="apple-tab-span"/>
    <w:basedOn w:val="DefaultParagraphFont"/>
    <w:rsid w:val="007967A5"/>
  </w:style>
  <w:style w:type="table" w:customStyle="1" w:styleId="a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DiverIMPACTSh1">
    <w:name w:val="DiverIMPACTS_h1"/>
    <w:basedOn w:val="Normal"/>
    <w:rsid w:val="00B05CFB"/>
    <w:pPr>
      <w:keepNext/>
      <w:numPr>
        <w:numId w:val="5"/>
      </w:numPr>
      <w:spacing w:before="400" w:after="240" w:line="360" w:lineRule="atLeast"/>
      <w:outlineLvl w:val="0"/>
    </w:pPr>
    <w:rPr>
      <w:rFonts w:ascii="Trebuchet MS" w:eastAsia="Times New Roman" w:hAnsi="Trebuchet MS" w:cs="Arial"/>
      <w:b/>
      <w:color w:val="007AB1"/>
      <w:spacing w:val="10"/>
      <w:sz w:val="24"/>
      <w:szCs w:val="28"/>
      <w:lang w:eastAsia="de-DE"/>
    </w:rPr>
  </w:style>
  <w:style w:type="paragraph" w:customStyle="1" w:styleId="DiverIMPACTSh2">
    <w:name w:val="DiverIMPACTS_h2"/>
    <w:basedOn w:val="DiverIMPACTSh1"/>
    <w:rsid w:val="00B05CFB"/>
    <w:pPr>
      <w:numPr>
        <w:ilvl w:val="1"/>
      </w:numPr>
      <w:spacing w:before="320" w:after="120" w:line="320" w:lineRule="atLeast"/>
      <w:outlineLvl w:val="1"/>
    </w:pPr>
    <w:rPr>
      <w:sz w:val="22"/>
    </w:rPr>
  </w:style>
  <w:style w:type="paragraph" w:customStyle="1" w:styleId="DiverIMPACTSh3">
    <w:name w:val="DiverIMPACTS_h3"/>
    <w:basedOn w:val="DiverIMPACTSh2"/>
    <w:rsid w:val="00B05CFB"/>
    <w:pPr>
      <w:numPr>
        <w:ilvl w:val="2"/>
      </w:numPr>
      <w:spacing w:before="160"/>
      <w:ind w:left="680" w:hanging="680"/>
      <w:contextualSpacing/>
      <w:outlineLvl w:val="2"/>
    </w:pPr>
  </w:style>
  <w:style w:type="paragraph" w:customStyle="1" w:styleId="DiverIMPACTSh4">
    <w:name w:val="DiverIMPACTS_h4"/>
    <w:basedOn w:val="DiverIMPACTSh3"/>
    <w:rsid w:val="00B05CFB"/>
    <w:pPr>
      <w:numPr>
        <w:ilvl w:val="3"/>
      </w:numPr>
      <w:ind w:left="907" w:hanging="907"/>
    </w:pPr>
    <w:rPr>
      <w:sz w:val="20"/>
    </w:rPr>
  </w:style>
  <w:style w:type="paragraph" w:customStyle="1" w:styleId="Heading2ALL-Ready">
    <w:name w:val="Heading_2_ALL-Ready"/>
    <w:basedOn w:val="DiverIMPACTSh2"/>
    <w:next w:val="Normal"/>
    <w:qFormat/>
    <w:rsid w:val="00B05CFB"/>
    <w:pPr>
      <w:widowControl w:val="0"/>
    </w:pPr>
    <w:rPr>
      <w:rFonts w:ascii="Gadugi" w:hAnsi="Gadugi" w:cs="Tahoma"/>
      <w:color w:val="ED7D31" w:themeColor="accent2"/>
      <w:sz w:val="28"/>
    </w:rPr>
  </w:style>
  <w:style w:type="character" w:customStyle="1" w:styleId="ListParagraphChar">
    <w:name w:val="List Paragraph Char"/>
    <w:aliases w:val="List_2 Char"/>
    <w:basedOn w:val="DefaultParagraphFont"/>
    <w:link w:val="ListParagraph"/>
    <w:uiPriority w:val="34"/>
    <w:rsid w:val="006909CA"/>
  </w:style>
  <w:style w:type="numbering" w:customStyle="1" w:styleId="Formatvorlage2">
    <w:name w:val="Formatvorlage2"/>
    <w:uiPriority w:val="99"/>
    <w:rsid w:val="006909CA"/>
    <w:pPr>
      <w:numPr>
        <w:numId w:val="1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0E5757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332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2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unicipiosagroeco.red/" TargetMode="External"/><Relationship Id="rId18" Type="http://schemas.openxmlformats.org/officeDocument/2006/relationships/hyperlink" Target="https://www.lesrefardes.coop/" TargetMode="External"/><Relationship Id="rId26" Type="http://schemas.openxmlformats.org/officeDocument/2006/relationships/hyperlink" Target="https://www.sementesvivas.bio/es/en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municipiosagroeco.red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organicseurope.bio/" TargetMode="External"/><Relationship Id="rId17" Type="http://schemas.openxmlformats.org/officeDocument/2006/relationships/hyperlink" Target="https://unionbiosemences.fr/" TargetMode="External"/><Relationship Id="rId25" Type="http://schemas.openxmlformats.org/officeDocument/2006/relationships/hyperlink" Target="https://www.ramiroarnedo.com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ips-konzalting.hr/" TargetMode="External"/><Relationship Id="rId20" Type="http://schemas.openxmlformats.org/officeDocument/2006/relationships/hyperlink" Target="https://www.varietatslocals.org/" TargetMode="External"/><Relationship Id="rId29" Type="http://schemas.openxmlformats.org/officeDocument/2006/relationships/hyperlink" Target="https://www.fibl.org/en/locations/switzerlan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ibl.org/en/locations/switzerland" TargetMode="External"/><Relationship Id="rId24" Type="http://schemas.openxmlformats.org/officeDocument/2006/relationships/hyperlink" Target="https://www.bingenheimersaatgut.de/en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aegilops.gr/" TargetMode="External"/><Relationship Id="rId23" Type="http://schemas.openxmlformats.org/officeDocument/2006/relationships/hyperlink" Target="https://ips-konzalting.hr/" TargetMode="External"/><Relationship Id="rId28" Type="http://schemas.openxmlformats.org/officeDocument/2006/relationships/hyperlink" Target="https://liveseeding.eu/" TargetMode="External"/><Relationship Id="rId10" Type="http://schemas.openxmlformats.org/officeDocument/2006/relationships/hyperlink" Target="https://liveseeding.eu/" TargetMode="External"/><Relationship Id="rId19" Type="http://schemas.openxmlformats.org/officeDocument/2006/relationships/hyperlink" Target="https://www.smarties.bio/" TargetMode="External"/><Relationship Id="rId31" Type="http://schemas.openxmlformats.org/officeDocument/2006/relationships/hyperlink" Target="https://www.municipiosagroeco.red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ibl.org/en/locations/germany" TargetMode="External"/><Relationship Id="rId14" Type="http://schemas.openxmlformats.org/officeDocument/2006/relationships/hyperlink" Target="https://rsr.bio/" TargetMode="External"/><Relationship Id="rId22" Type="http://schemas.openxmlformats.org/officeDocument/2006/relationships/hyperlink" Target="https://www.municipiosagroeco.red/" TargetMode="External"/><Relationship Id="rId27" Type="http://schemas.openxmlformats.org/officeDocument/2006/relationships/hyperlink" Target="https://biosaat.eu/" TargetMode="External"/><Relationship Id="rId30" Type="http://schemas.openxmlformats.org/officeDocument/2006/relationships/hyperlink" Target="https://www.kws.com/corp/en/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C3vF+J+MOzMA7phD3KcXjByNcg==">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</go:docsCustomData>
</go:gDocsCustomXmlDataStorage>
</file>

<file path=customXml/itemProps1.xml><?xml version="1.0" encoding="utf-8"?>
<ds:datastoreItem xmlns:ds="http://schemas.openxmlformats.org/officeDocument/2006/customXml" ds:itemID="{789A11FE-F599-5041-9777-42690DD57C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Carrascosa</dc:creator>
  <cp:lastModifiedBy>Petra Jelinčić</cp:lastModifiedBy>
  <cp:revision>4</cp:revision>
  <dcterms:created xsi:type="dcterms:W3CDTF">2025-02-05T11:01:00Z</dcterms:created>
  <dcterms:modified xsi:type="dcterms:W3CDTF">2025-02-06T11:31:00Z</dcterms:modified>
</cp:coreProperties>
</file>